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832" w:type="dxa"/>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240"/>
        <w:gridCol w:w="760"/>
        <w:gridCol w:w="1000"/>
        <w:gridCol w:w="90"/>
        <w:gridCol w:w="2530"/>
        <w:gridCol w:w="220"/>
        <w:gridCol w:w="260"/>
        <w:gridCol w:w="200"/>
        <w:gridCol w:w="1"/>
        <w:gridCol w:w="19"/>
        <w:gridCol w:w="1"/>
        <w:gridCol w:w="19"/>
        <w:gridCol w:w="1"/>
        <w:gridCol w:w="49"/>
        <w:gridCol w:w="40"/>
        <w:gridCol w:w="1"/>
      </w:tblGrid>
      <w:tr>
        <w:tblPrEx>
          <w:tblCellMar>
            <w:top w:w="0" w:type="dxa"/>
            <w:left w:w="10" w:type="dxa"/>
            <w:bottom w:w="0" w:type="dxa"/>
            <w:right w:w="10" w:type="dxa"/>
          </w:tblCellMar>
        </w:tblPrEx>
        <w:trPr>
          <w:gridAfter w:val="7"/>
          <w:wAfter w:w="130" w:type="dxa"/>
          <w:trHeight w:val="0" w:hRule="atLeast"/>
        </w:trPr>
        <w:tc>
          <w:p>
            <w:pPr>
              <w:pStyle w:val="4"/>
            </w:pPr>
            <w:bookmarkStart w:id="0" w:name="JR_PAGE_ANCHOR_0_1"/>
            <w:bookmarkEnd w:id="0"/>
          </w:p>
        </w:tc>
        <w:tc>
          <w:tcPr>
            <w:gridSpan w:val="5"/>
          </w:tcPr>
          <w:p>
            <w:pPr>
              <w:pStyle w:val="4"/>
            </w:pPr>
          </w:p>
        </w:tc>
        <w:tc>
          <w:p>
            <w:pPr>
              <w:pStyle w:val="4"/>
            </w:pPr>
          </w:p>
        </w:tc>
        <w:tc>
          <w:tcPr>
            <w:tcW w:w="2000" w:type="dxa"/>
            <w:gridSpan w:val="3"/>
          </w:tcPr>
          <w:p>
            <w:pPr>
              <w:pStyle w:val="4"/>
            </w:pPr>
          </w:p>
        </w:tc>
        <w:tc>
          <w:tcPr>
            <w:tcW w:w="2000" w:type="dxa"/>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7"/>
          <w:wAfter w:w="130" w:type="dxa"/>
          <w:trHeight w:val="400" w:hRule="atLeast"/>
        </w:trPr>
        <w:tc>
          <w:p>
            <w:pPr>
              <w:pStyle w:val="4"/>
            </w:pPr>
          </w:p>
        </w:tc>
        <w:tc>
          <w:tcPr>
            <w:gridSpan w:val="17"/>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天天万利宝稳利2号净值型理财产品H款2023年第三季度报告</w:t>
            </w:r>
          </w:p>
        </w:tc>
        <w:tc>
          <w:p>
            <w:pPr>
              <w:pStyle w:val="4"/>
            </w:pPr>
          </w:p>
        </w:tc>
      </w:tr>
      <w:tr>
        <w:tblPrEx>
          <w:tblCellMar>
            <w:top w:w="0" w:type="dxa"/>
            <w:left w:w="10" w:type="dxa"/>
            <w:bottom w:w="0" w:type="dxa"/>
            <w:right w:w="10" w:type="dxa"/>
          </w:tblCellMar>
        </w:tblPrEx>
        <w:trPr>
          <w:gridAfter w:val="7"/>
          <w:wAfter w:w="130" w:type="dxa"/>
          <w:trHeight w:val="20" w:hRule="exact"/>
        </w:trPr>
        <w:tc>
          <w:p>
            <w:pPr>
              <w:pStyle w:val="4"/>
            </w:pPr>
          </w:p>
        </w:tc>
        <w:tc>
          <w:tcPr>
            <w:gridSpan w:val="5"/>
          </w:tcPr>
          <w:p>
            <w:pPr>
              <w:pStyle w:val="4"/>
            </w:pPr>
          </w:p>
        </w:tc>
        <w:tc>
          <w:p>
            <w:pPr>
              <w:pStyle w:val="4"/>
            </w:pPr>
          </w:p>
        </w:tc>
        <w:tc>
          <w:tcPr>
            <w:tcW w:w="2000" w:type="dxa"/>
            <w:gridSpan w:val="3"/>
          </w:tcPr>
          <w:p>
            <w:pPr>
              <w:pStyle w:val="4"/>
            </w:pPr>
          </w:p>
        </w:tc>
        <w:tc>
          <w:tcPr>
            <w:tcW w:w="2000" w:type="dxa"/>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7"/>
          <w:wAfter w:w="130" w:type="dxa"/>
          <w:trHeight w:val="20" w:hRule="exact"/>
        </w:trPr>
        <w:tc>
          <w:p>
            <w:pPr>
              <w:pStyle w:val="4"/>
            </w:pPr>
          </w:p>
        </w:tc>
        <w:tc>
          <w:tcPr>
            <w:gridSpan w:val="17"/>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7"/>
          <w:wAfter w:w="130" w:type="dxa"/>
          <w:trHeight w:val="960" w:hRule="exact"/>
        </w:trPr>
        <w:tc>
          <w:p>
            <w:pPr>
              <w:pStyle w:val="4"/>
            </w:pPr>
          </w:p>
        </w:tc>
        <w:tc>
          <w:tcPr>
            <w:gridSpan w:val="5"/>
          </w:tcPr>
          <w:p>
            <w:pPr>
              <w:pStyle w:val="4"/>
            </w:pPr>
          </w:p>
        </w:tc>
        <w:tc>
          <w:p>
            <w:pPr>
              <w:pStyle w:val="4"/>
            </w:pPr>
          </w:p>
        </w:tc>
        <w:tc>
          <w:tcPr>
            <w:tcW w:w="2000" w:type="dxa"/>
            <w:gridSpan w:val="3"/>
          </w:tcPr>
          <w:p>
            <w:pPr>
              <w:pStyle w:val="4"/>
            </w:pPr>
          </w:p>
        </w:tc>
        <w:tc>
          <w:tcPr>
            <w:tcW w:w="2000" w:type="dxa"/>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7"/>
          <w:wAfter w:w="130" w:type="dxa"/>
          <w:trHeight w:val="3020" w:hRule="atLeast"/>
        </w:trPr>
        <w:tc>
          <w:p>
            <w:pPr>
              <w:pStyle w:val="4"/>
            </w:pPr>
          </w:p>
        </w:tc>
        <w:tc>
          <w:tcPr>
            <w:gridSpan w:val="17"/>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天天万利宝稳利2号净值型理财产品H款</w:t>
            </w:r>
            <w:r>
              <w:rPr>
                <w:rFonts w:ascii="宋体" w:hAnsi="宋体" w:eastAsia="宋体" w:cs="宋体"/>
                <w:b/>
                <w:color w:val="000000"/>
                <w:sz w:val="32"/>
              </w:rPr>
              <w:br w:type="textWrapping"/>
            </w:r>
            <w:r>
              <w:rPr>
                <w:rFonts w:ascii="宋体" w:hAnsi="宋体" w:eastAsia="宋体" w:cs="宋体"/>
                <w:b/>
                <w:color w:val="000000"/>
                <w:sz w:val="32"/>
              </w:rPr>
              <w:t>2023年第三季度报告</w:t>
            </w:r>
          </w:p>
        </w:tc>
        <w:tc>
          <w:p>
            <w:pPr>
              <w:pStyle w:val="4"/>
            </w:pPr>
          </w:p>
        </w:tc>
      </w:tr>
      <w:tr>
        <w:tblPrEx>
          <w:tblCellMar>
            <w:top w:w="0" w:type="dxa"/>
            <w:left w:w="10" w:type="dxa"/>
            <w:bottom w:w="0" w:type="dxa"/>
            <w:right w:w="10" w:type="dxa"/>
          </w:tblCellMar>
        </w:tblPrEx>
        <w:trPr>
          <w:gridAfter w:val="7"/>
          <w:wAfter w:w="130" w:type="dxa"/>
          <w:trHeight w:val="6600" w:hRule="exact"/>
        </w:trPr>
        <w:tc>
          <w:p>
            <w:pPr>
              <w:pStyle w:val="4"/>
            </w:pPr>
          </w:p>
        </w:tc>
        <w:tc>
          <w:tcPr>
            <w:gridSpan w:val="5"/>
          </w:tcPr>
          <w:p>
            <w:pPr>
              <w:pStyle w:val="4"/>
            </w:pPr>
          </w:p>
        </w:tc>
        <w:tc>
          <w:p>
            <w:pPr>
              <w:pStyle w:val="4"/>
            </w:pPr>
          </w:p>
        </w:tc>
        <w:tc>
          <w:tcPr>
            <w:tcW w:w="2000" w:type="dxa"/>
            <w:gridSpan w:val="3"/>
          </w:tcPr>
          <w:p>
            <w:pPr>
              <w:pStyle w:val="4"/>
            </w:pPr>
          </w:p>
        </w:tc>
        <w:tc>
          <w:tcPr>
            <w:tcW w:w="2000" w:type="dxa"/>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7"/>
          <w:wAfter w:w="130" w:type="dxa"/>
          <w:trHeight w:val="500" w:hRule="atLeast"/>
        </w:trPr>
        <w:tc>
          <w:p>
            <w:pPr>
              <w:pStyle w:val="4"/>
            </w:pPr>
          </w:p>
        </w:tc>
        <w:tc>
          <w:tcPr>
            <w:gridSpan w:val="5"/>
          </w:tcPr>
          <w:p>
            <w:pPr>
              <w:pStyle w:val="4"/>
            </w:pPr>
          </w:p>
        </w:tc>
        <w:tc>
          <w:tcPr>
            <w:gridSpan w:val="9"/>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7"/>
          <w:wAfter w:w="130" w:type="dxa"/>
          <w:trHeight w:val="500" w:hRule="atLeast"/>
        </w:trPr>
        <w:tc>
          <w:p>
            <w:pPr>
              <w:pStyle w:val="4"/>
            </w:pPr>
          </w:p>
        </w:tc>
        <w:tc>
          <w:tcPr>
            <w:gridSpan w:val="5"/>
          </w:tcPr>
          <w:p>
            <w:pPr>
              <w:pStyle w:val="4"/>
            </w:pPr>
          </w:p>
        </w:tc>
        <w:tc>
          <w:tcPr>
            <w:gridSpan w:val="9"/>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7"/>
          <w:wAfter w:w="130" w:type="dxa"/>
          <w:trHeight w:val="500" w:hRule="atLeast"/>
        </w:trPr>
        <w:tc>
          <w:p>
            <w:pPr>
              <w:pStyle w:val="4"/>
            </w:pPr>
          </w:p>
        </w:tc>
        <w:tc>
          <w:tcPr>
            <w:gridSpan w:val="5"/>
          </w:tcPr>
          <w:p>
            <w:pPr>
              <w:pStyle w:val="4"/>
            </w:pPr>
          </w:p>
        </w:tc>
        <w:tc>
          <w:tcPr>
            <w:gridSpan w:val="9"/>
            <w:tcMar>
              <w:top w:w="0" w:type="dxa"/>
              <w:left w:w="0" w:type="dxa"/>
              <w:bottom w:w="0" w:type="dxa"/>
              <w:right w:w="0" w:type="dxa"/>
            </w:tcMar>
            <w:vAlign w:val="center"/>
          </w:tcPr>
          <w:p>
            <w:pPr>
              <w:jc w:val="left"/>
            </w:pPr>
            <w:r>
              <w:rPr>
                <w:rFonts w:ascii="宋体" w:hAnsi="宋体" w:eastAsia="宋体" w:cs="宋体"/>
                <w:color w:val="000000"/>
                <w:sz w:val="24"/>
              </w:rPr>
              <w:t>报告送出日期：2023年10月25日</w:t>
            </w:r>
          </w:p>
        </w:tc>
        <w:tc>
          <w:tcPr>
            <w:gridSpan w:val="3"/>
          </w:tcPr>
          <w:p>
            <w:pPr>
              <w:pStyle w:val="4"/>
            </w:pPr>
          </w:p>
        </w:tc>
        <w:tc>
          <w:p>
            <w:pPr>
              <w:pStyle w:val="4"/>
            </w:pPr>
          </w:p>
        </w:tc>
      </w:tr>
      <w:tr>
        <w:tblPrEx>
          <w:tblCellMar>
            <w:top w:w="0" w:type="dxa"/>
            <w:left w:w="10" w:type="dxa"/>
            <w:bottom w:w="0" w:type="dxa"/>
            <w:right w:w="10" w:type="dxa"/>
          </w:tblCellMar>
        </w:tblPrEx>
        <w:trPr>
          <w:gridAfter w:val="7"/>
          <w:wAfter w:w="130" w:type="dxa"/>
          <w:trHeight w:val="2720" w:hRule="exact"/>
        </w:trPr>
        <w:tc>
          <w:p>
            <w:pPr>
              <w:pStyle w:val="4"/>
            </w:pPr>
          </w:p>
        </w:tc>
        <w:tc>
          <w:tcPr>
            <w:gridSpan w:val="5"/>
          </w:tcPr>
          <w:p>
            <w:pPr>
              <w:pStyle w:val="4"/>
            </w:pPr>
          </w:p>
        </w:tc>
        <w:tc>
          <w:p>
            <w:pPr>
              <w:pStyle w:val="4"/>
            </w:pPr>
          </w:p>
        </w:tc>
        <w:tc>
          <w:tcPr>
            <w:tcW w:w="2000" w:type="dxa"/>
            <w:gridSpan w:val="3"/>
          </w:tcPr>
          <w:p>
            <w:pPr>
              <w:pStyle w:val="4"/>
            </w:pPr>
          </w:p>
        </w:tc>
        <w:tc>
          <w:tcPr>
            <w:tcW w:w="2000" w:type="dxa"/>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7"/>
          <w:wAfter w:w="130" w:type="dxa"/>
          <w:trHeight w:val="400" w:hRule="atLeast"/>
        </w:trPr>
        <w:tc>
          <w:p>
            <w:pPr>
              <w:pStyle w:val="4"/>
            </w:pPr>
          </w:p>
        </w:tc>
        <w:tc>
          <w:tcPr>
            <w:gridSpan w:val="5"/>
          </w:tcPr>
          <w:p>
            <w:pPr>
              <w:pStyle w:val="4"/>
            </w:pPr>
          </w:p>
        </w:tc>
        <w:tc>
          <w:p>
            <w:pPr>
              <w:pStyle w:val="4"/>
            </w:pPr>
          </w:p>
        </w:tc>
        <w:tc>
          <w:tcPr>
            <w:tcW w:w="2000" w:type="dxa"/>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tcW w:w="2000" w:type="dxa"/>
            <w:gridSpan w:val="3"/>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7"/>
          <w:wAfter w:w="13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tcPr>
            <w:tcW w:w="1000" w:type="dxa"/>
          </w:tcPr>
          <w:p>
            <w:pPr>
              <w:pStyle w:val="4"/>
            </w:pPr>
          </w:p>
        </w:tc>
        <w:tc>
          <w:tcPr>
            <w:tcW w:w="1000" w:type="dxa"/>
            <w:gridSpan w:val="2"/>
          </w:tcPr>
          <w:p>
            <w:pPr>
              <w:pStyle w:val="4"/>
            </w:pPr>
          </w:p>
        </w:tc>
        <w:tc>
          <w:p>
            <w:pPr>
              <w:pStyle w:val="4"/>
            </w:pPr>
          </w:p>
        </w:tc>
        <w:tc>
          <w:tcPr>
            <w:gridSpan w:val="4"/>
          </w:tcPr>
          <w:p>
            <w:pPr>
              <w:pStyle w:val="4"/>
            </w:pPr>
          </w:p>
        </w:tc>
        <w:tc>
          <w:p>
            <w:pPr>
              <w:pStyle w:val="4"/>
            </w:pPr>
          </w:p>
        </w:tc>
        <w:tc>
          <w:p>
            <w:pPr>
              <w:pStyle w:val="4"/>
            </w:pPr>
          </w:p>
        </w:tc>
      </w:tr>
      <w:tr>
        <w:tblPrEx>
          <w:tblCellMar>
            <w:top w:w="0" w:type="dxa"/>
            <w:left w:w="10" w:type="dxa"/>
            <w:bottom w:w="0" w:type="dxa"/>
            <w:right w:w="10" w:type="dxa"/>
          </w:tblCellMar>
        </w:tblPrEx>
        <w:trPr>
          <w:gridAfter w:val="7"/>
          <w:wAfter w:w="130" w:type="dxa"/>
          <w:trHeight w:val="400" w:hRule="atLeast"/>
        </w:trPr>
        <w:tc>
          <w:p>
            <w:pPr>
              <w:pStyle w:val="4"/>
            </w:pPr>
          </w:p>
        </w:tc>
        <w:tc>
          <w:tcPr>
            <w:gridSpan w:val="17"/>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天天万利宝稳利2号净值型理财产品H款2023年第三季度报告</w:t>
            </w:r>
          </w:p>
        </w:tc>
        <w:tc>
          <w:p>
            <w:pPr>
              <w:pStyle w:val="4"/>
            </w:pPr>
          </w:p>
        </w:tc>
      </w:tr>
      <w:tr>
        <w:tblPrEx>
          <w:tblCellMar>
            <w:top w:w="0" w:type="dxa"/>
            <w:left w:w="10" w:type="dxa"/>
            <w:bottom w:w="0" w:type="dxa"/>
            <w:right w:w="10" w:type="dxa"/>
          </w:tblCellMar>
        </w:tblPrEx>
        <w:trPr>
          <w:gridAfter w:val="7"/>
          <w:wAfter w:w="13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tcPr>
            <w:tcW w:w="1000" w:type="dxa"/>
          </w:tcPr>
          <w:p>
            <w:pPr>
              <w:pStyle w:val="4"/>
            </w:pPr>
          </w:p>
        </w:tc>
        <w:tc>
          <w:tcPr>
            <w:tcW w:w="1000" w:type="dxa"/>
            <w:gridSpan w:val="2"/>
          </w:tcPr>
          <w:p>
            <w:pPr>
              <w:pStyle w:val="4"/>
            </w:pPr>
          </w:p>
        </w:tc>
        <w:tc>
          <w:p>
            <w:pPr>
              <w:pStyle w:val="4"/>
            </w:pPr>
          </w:p>
        </w:tc>
        <w:tc>
          <w:tcPr>
            <w:gridSpan w:val="4"/>
          </w:tcPr>
          <w:p>
            <w:pPr>
              <w:pStyle w:val="4"/>
            </w:pPr>
          </w:p>
        </w:tc>
        <w:tc>
          <w:p>
            <w:pPr>
              <w:pStyle w:val="4"/>
            </w:pPr>
          </w:p>
        </w:tc>
        <w:tc>
          <w:p>
            <w:pPr>
              <w:pStyle w:val="4"/>
            </w:pPr>
          </w:p>
        </w:tc>
      </w:tr>
      <w:tr>
        <w:tblPrEx>
          <w:tblCellMar>
            <w:top w:w="0" w:type="dxa"/>
            <w:left w:w="10" w:type="dxa"/>
            <w:bottom w:w="0" w:type="dxa"/>
            <w:right w:w="10" w:type="dxa"/>
          </w:tblCellMar>
        </w:tblPrEx>
        <w:trPr>
          <w:gridAfter w:val="7"/>
          <w:wAfter w:w="130" w:type="dxa"/>
          <w:trHeight w:val="20" w:hRule="exact"/>
        </w:trPr>
        <w:tc>
          <w:p>
            <w:pPr>
              <w:pStyle w:val="4"/>
            </w:pPr>
          </w:p>
        </w:tc>
        <w:tc>
          <w:tcPr>
            <w:gridSpan w:val="17"/>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7"/>
          <w:wAfter w:w="13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tcPr>
            <w:tcW w:w="1000" w:type="dxa"/>
          </w:tcPr>
          <w:p>
            <w:pPr>
              <w:pStyle w:val="4"/>
            </w:pPr>
          </w:p>
        </w:tc>
        <w:tc>
          <w:tcPr>
            <w:tcW w:w="1000" w:type="dxa"/>
            <w:gridSpan w:val="2"/>
          </w:tcPr>
          <w:p>
            <w:pPr>
              <w:pStyle w:val="4"/>
            </w:pPr>
          </w:p>
        </w:tc>
        <w:tc>
          <w:p>
            <w:pPr>
              <w:pStyle w:val="4"/>
            </w:pPr>
          </w:p>
        </w:tc>
        <w:tc>
          <w:tcPr>
            <w:gridSpan w:val="4"/>
          </w:tcPr>
          <w:p>
            <w:pPr>
              <w:pStyle w:val="4"/>
            </w:pPr>
          </w:p>
        </w:tc>
        <w:tc>
          <w:p>
            <w:pPr>
              <w:pStyle w:val="4"/>
            </w:pPr>
          </w:p>
        </w:tc>
        <w:tc>
          <w:p>
            <w:pPr>
              <w:pStyle w:val="4"/>
            </w:pPr>
          </w:p>
        </w:tc>
      </w:tr>
      <w:tr>
        <w:tblPrEx>
          <w:tblCellMar>
            <w:top w:w="0" w:type="dxa"/>
            <w:left w:w="10" w:type="dxa"/>
            <w:bottom w:w="0" w:type="dxa"/>
            <w:right w:w="10" w:type="dxa"/>
          </w:tblCellMar>
        </w:tblPrEx>
        <w:trPr>
          <w:gridAfter w:val="7"/>
          <w:wAfter w:w="13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3"/>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4"/>
          </w:tcPr>
          <w:p>
            <w:pPr>
              <w:pStyle w:val="4"/>
            </w:pPr>
          </w:p>
        </w:tc>
        <w:tc>
          <w:p>
            <w:pPr>
              <w:pStyle w:val="4"/>
            </w:pPr>
          </w:p>
        </w:tc>
        <w:tc>
          <w:p>
            <w:pPr>
              <w:pStyle w:val="4"/>
            </w:pPr>
          </w:p>
        </w:tc>
      </w:tr>
      <w:tr>
        <w:tblPrEx>
          <w:tblCellMar>
            <w:top w:w="0" w:type="dxa"/>
            <w:left w:w="10" w:type="dxa"/>
            <w:bottom w:w="0" w:type="dxa"/>
            <w:right w:w="10" w:type="dxa"/>
          </w:tblCellMar>
        </w:tblPrEx>
        <w:trPr>
          <w:gridAfter w:val="7"/>
          <w:wAfter w:w="13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tcPr>
            <w:tcW w:w="1000" w:type="dxa"/>
          </w:tcPr>
          <w:p>
            <w:pPr>
              <w:pStyle w:val="4"/>
            </w:pPr>
          </w:p>
        </w:tc>
        <w:tc>
          <w:tcPr>
            <w:tcW w:w="1000" w:type="dxa"/>
            <w:gridSpan w:val="2"/>
          </w:tcPr>
          <w:p>
            <w:pPr>
              <w:pStyle w:val="4"/>
            </w:pPr>
          </w:p>
        </w:tc>
        <w:tc>
          <w:p>
            <w:pPr>
              <w:pStyle w:val="4"/>
            </w:pPr>
          </w:p>
        </w:tc>
        <w:tc>
          <w:tcPr>
            <w:gridSpan w:val="4"/>
          </w:tcPr>
          <w:p>
            <w:pPr>
              <w:pStyle w:val="4"/>
            </w:pPr>
          </w:p>
        </w:tc>
        <w:tc>
          <w:p>
            <w:pPr>
              <w:pStyle w:val="4"/>
            </w:pPr>
          </w:p>
        </w:tc>
        <w:tc>
          <w:p>
            <w:pPr>
              <w:pStyle w:val="4"/>
            </w:pPr>
          </w:p>
        </w:tc>
      </w:tr>
      <w:tr>
        <w:tblPrEx>
          <w:tblCellMar>
            <w:top w:w="0" w:type="dxa"/>
            <w:left w:w="10" w:type="dxa"/>
            <w:bottom w:w="0" w:type="dxa"/>
            <w:right w:w="10" w:type="dxa"/>
          </w:tblCellMar>
        </w:tblPrEx>
        <w:trPr>
          <w:gridAfter w:val="7"/>
          <w:wAfter w:w="130" w:type="dxa"/>
          <w:trHeight w:val="6840" w:hRule="atLeast"/>
        </w:trPr>
        <w:tc>
          <w:p>
            <w:pPr>
              <w:pStyle w:val="4"/>
            </w:pPr>
          </w:p>
        </w:tc>
        <w:tc>
          <w:tcPr>
            <w:gridSpan w:val="3"/>
          </w:tcPr>
          <w:p>
            <w:pPr>
              <w:pStyle w:val="4"/>
            </w:pPr>
          </w:p>
        </w:tc>
        <w:tc>
          <w:tcPr>
            <w:gridSpan w:val="13"/>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7"/>
          <w:wAfter w:w="13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tcPr>
            <w:tcW w:w="1000" w:type="dxa"/>
          </w:tcPr>
          <w:p>
            <w:pPr>
              <w:pStyle w:val="4"/>
            </w:pPr>
          </w:p>
        </w:tc>
        <w:tc>
          <w:tcPr>
            <w:tcW w:w="1000" w:type="dxa"/>
            <w:gridSpan w:val="2"/>
          </w:tcPr>
          <w:p>
            <w:pPr>
              <w:pStyle w:val="4"/>
            </w:pPr>
          </w:p>
        </w:tc>
        <w:tc>
          <w:p>
            <w:pPr>
              <w:pStyle w:val="4"/>
            </w:pPr>
          </w:p>
        </w:tc>
        <w:tc>
          <w:tcPr>
            <w:gridSpan w:val="4"/>
          </w:tcPr>
          <w:p>
            <w:pPr>
              <w:pStyle w:val="4"/>
            </w:pPr>
          </w:p>
        </w:tc>
        <w:tc>
          <w:p>
            <w:pPr>
              <w:pStyle w:val="4"/>
            </w:pPr>
          </w:p>
        </w:tc>
        <w:tc>
          <w:p>
            <w:pPr>
              <w:pStyle w:val="4"/>
            </w:pPr>
          </w:p>
        </w:tc>
      </w:tr>
      <w:tr>
        <w:tblPrEx>
          <w:tblCellMar>
            <w:top w:w="0" w:type="dxa"/>
            <w:left w:w="10" w:type="dxa"/>
            <w:bottom w:w="0" w:type="dxa"/>
            <w:right w:w="10" w:type="dxa"/>
          </w:tblCellMar>
        </w:tblPrEx>
        <w:trPr>
          <w:gridAfter w:val="7"/>
          <w:wAfter w:w="130" w:type="dxa"/>
          <w:trHeight w:val="400" w:hRule="atLeast"/>
        </w:trPr>
        <w:tc>
          <w:p>
            <w:pPr>
              <w:pStyle w:val="4"/>
            </w:pPr>
          </w:p>
        </w:tc>
        <w:tc>
          <w:tcPr>
            <w:gridSpan w:val="3"/>
          </w:tcPr>
          <w:p>
            <w:pPr>
              <w:pStyle w:val="4"/>
            </w:pPr>
          </w:p>
        </w:tc>
        <w:tc>
          <w:tcPr>
            <w:gridSpan w:val="3"/>
          </w:tcPr>
          <w:p>
            <w:pPr>
              <w:pStyle w:val="4"/>
            </w:pPr>
          </w:p>
        </w:tc>
        <w:tc>
          <w:tcPr>
            <w:tcW w:w="2000" w:type="dxa"/>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tcW w:w="2000" w:type="dxa"/>
            <w:gridSpan w:val="3"/>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p>
            <w:pPr>
              <w:pStyle w:val="4"/>
            </w:pPr>
          </w:p>
        </w:tc>
        <w:tc>
          <w:p>
            <w:pPr>
              <w:pStyle w:val="4"/>
            </w:pPr>
          </w:p>
        </w:tc>
      </w:tr>
      <w:tr>
        <w:tblPrEx>
          <w:tblCellMar>
            <w:top w:w="0" w:type="dxa"/>
            <w:left w:w="10" w:type="dxa"/>
            <w:bottom w:w="0" w:type="dxa"/>
            <w:right w:w="10" w:type="dxa"/>
          </w:tblCellMar>
        </w:tblPrEx>
        <w:trPr>
          <w:gridAfter w:val="5"/>
          <w:wAfter w:w="11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tcW w:w="1260" w:type="dxa"/>
            <w:gridSpan w:val="2"/>
          </w:tcPr>
          <w:p>
            <w:pPr>
              <w:pStyle w:val="4"/>
            </w:pPr>
          </w:p>
        </w:tc>
        <w:tc>
          <w:tcPr>
            <w:tcW w:w="2000" w:type="dxa"/>
            <w:gridSpan w:val="3"/>
          </w:tcPr>
          <w:p>
            <w:pPr>
              <w:pStyle w:val="4"/>
            </w:pPr>
          </w:p>
        </w:tc>
        <w:tc>
          <w:tcPr>
            <w:gridSpan w:val="5"/>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400" w:hRule="atLeast"/>
        </w:trPr>
        <w:tc>
          <w:p>
            <w:pPr>
              <w:pStyle w:val="4"/>
            </w:pPr>
          </w:p>
        </w:tc>
        <w:tc>
          <w:tcPr>
            <w:gridSpan w:val="17"/>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天天万利宝稳利2号净值型理财产品H款2023年第三季度报告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20" w:hRule="exact"/>
        </w:trPr>
        <w:tc>
          <w:p>
            <w:pPr>
              <w:pStyle w:val="4"/>
            </w:pPr>
          </w:p>
        </w:tc>
        <w:tc>
          <w:p>
            <w:pPr>
              <w:pStyle w:val="4"/>
            </w:pPr>
          </w:p>
        </w:tc>
        <w:tc>
          <w:tcPr>
            <w:gridSpan w:val="5"/>
          </w:tcPr>
          <w:p>
            <w:pPr>
              <w:pStyle w:val="4"/>
            </w:pPr>
          </w:p>
        </w:tc>
        <w:tc>
          <w:p>
            <w:pPr>
              <w:pStyle w:val="4"/>
            </w:pPr>
          </w:p>
        </w:tc>
        <w:tc>
          <w:tcPr>
            <w:tcW w:w="1260" w:type="dxa"/>
            <w:gridSpan w:val="2"/>
          </w:tcPr>
          <w:p>
            <w:pPr>
              <w:pStyle w:val="4"/>
            </w:pPr>
          </w:p>
        </w:tc>
        <w:tc>
          <w:tcPr>
            <w:tcW w:w="2000" w:type="dxa"/>
            <w:gridSpan w:val="3"/>
          </w:tcPr>
          <w:p>
            <w:pPr>
              <w:pStyle w:val="4"/>
            </w:pPr>
          </w:p>
        </w:tc>
        <w:tc>
          <w:tcPr>
            <w:gridSpan w:val="5"/>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20" w:hRule="exact"/>
        </w:trPr>
        <w:tc>
          <w:p>
            <w:pPr>
              <w:pStyle w:val="4"/>
            </w:pPr>
          </w:p>
        </w:tc>
        <w:tc>
          <w:tcPr>
            <w:gridSpan w:val="17"/>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600" w:hRule="exact"/>
        </w:trPr>
        <w:tc>
          <w:p>
            <w:pPr>
              <w:pStyle w:val="4"/>
            </w:pPr>
          </w:p>
        </w:tc>
        <w:tc>
          <w:p>
            <w:pPr>
              <w:pStyle w:val="4"/>
            </w:pPr>
          </w:p>
        </w:tc>
        <w:tc>
          <w:tcPr>
            <w:gridSpan w:val="5"/>
          </w:tcPr>
          <w:p>
            <w:pPr>
              <w:pStyle w:val="4"/>
            </w:pPr>
          </w:p>
        </w:tc>
        <w:tc>
          <w:p>
            <w:pPr>
              <w:pStyle w:val="4"/>
            </w:pPr>
          </w:p>
        </w:tc>
        <w:tc>
          <w:tcPr>
            <w:tcW w:w="1260" w:type="dxa"/>
            <w:gridSpan w:val="2"/>
          </w:tcPr>
          <w:p>
            <w:pPr>
              <w:pStyle w:val="4"/>
            </w:pPr>
          </w:p>
        </w:tc>
        <w:tc>
          <w:tcPr>
            <w:tcW w:w="2000" w:type="dxa"/>
            <w:gridSpan w:val="3"/>
          </w:tcPr>
          <w:p>
            <w:pPr>
              <w:pStyle w:val="4"/>
            </w:pPr>
          </w:p>
        </w:tc>
        <w:tc>
          <w:tcPr>
            <w:gridSpan w:val="5"/>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600" w:hRule="atLeast"/>
        </w:trPr>
        <w:tc>
          <w:p>
            <w:pPr>
              <w:pStyle w:val="4"/>
            </w:pPr>
          </w:p>
        </w:tc>
        <w:tc>
          <w:tcPr>
            <w:gridSpan w:val="17"/>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200" w:hRule="exact"/>
        </w:trPr>
        <w:tc>
          <w:p>
            <w:pPr>
              <w:pStyle w:val="4"/>
            </w:pPr>
          </w:p>
        </w:tc>
        <w:tc>
          <w:p>
            <w:pPr>
              <w:pStyle w:val="4"/>
            </w:pPr>
          </w:p>
        </w:tc>
        <w:tc>
          <w:tcPr>
            <w:gridSpan w:val="5"/>
          </w:tcPr>
          <w:p>
            <w:pPr>
              <w:pStyle w:val="4"/>
            </w:pPr>
          </w:p>
        </w:tc>
        <w:tc>
          <w:p>
            <w:pPr>
              <w:pStyle w:val="4"/>
            </w:pPr>
          </w:p>
        </w:tc>
        <w:tc>
          <w:tcPr>
            <w:tcW w:w="1260" w:type="dxa"/>
            <w:gridSpan w:val="2"/>
          </w:tcPr>
          <w:p>
            <w:pPr>
              <w:pStyle w:val="4"/>
            </w:pPr>
          </w:p>
        </w:tc>
        <w:tc>
          <w:tcPr>
            <w:tcW w:w="2000" w:type="dxa"/>
            <w:gridSpan w:val="3"/>
          </w:tcPr>
          <w:p>
            <w:pPr>
              <w:pStyle w:val="4"/>
            </w:pPr>
          </w:p>
        </w:tc>
        <w:tc>
          <w:tcPr>
            <w:gridSpan w:val="5"/>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3080" w:hRule="atLeast"/>
        </w:trPr>
        <w:tc>
          <w:p>
            <w:pPr>
              <w:pStyle w:val="4"/>
            </w:pPr>
          </w:p>
        </w:tc>
        <w:tc>
          <w:tcPr>
            <w:gridSpan w:val="17"/>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600" w:hRule="exact"/>
        </w:trPr>
        <w:tc>
          <w:p>
            <w:pPr>
              <w:pStyle w:val="4"/>
            </w:pPr>
          </w:p>
        </w:tc>
        <w:tc>
          <w:p>
            <w:pPr>
              <w:pStyle w:val="4"/>
            </w:pPr>
          </w:p>
        </w:tc>
        <w:tc>
          <w:tcPr>
            <w:gridSpan w:val="5"/>
          </w:tcPr>
          <w:p>
            <w:pPr>
              <w:pStyle w:val="4"/>
            </w:pPr>
          </w:p>
        </w:tc>
        <w:tc>
          <w:p>
            <w:pPr>
              <w:pStyle w:val="4"/>
            </w:pPr>
          </w:p>
        </w:tc>
        <w:tc>
          <w:tcPr>
            <w:tcW w:w="1260" w:type="dxa"/>
            <w:gridSpan w:val="2"/>
          </w:tcPr>
          <w:p>
            <w:pPr>
              <w:pStyle w:val="4"/>
            </w:pPr>
          </w:p>
        </w:tc>
        <w:tc>
          <w:tcPr>
            <w:tcW w:w="2000" w:type="dxa"/>
            <w:gridSpan w:val="3"/>
          </w:tcPr>
          <w:p>
            <w:pPr>
              <w:pStyle w:val="4"/>
            </w:pPr>
          </w:p>
        </w:tc>
        <w:tc>
          <w:tcPr>
            <w:gridSpan w:val="5"/>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600" w:hRule="atLeast"/>
        </w:trPr>
        <w:tc>
          <w:p>
            <w:pPr>
              <w:pStyle w:val="4"/>
            </w:pPr>
          </w:p>
        </w:tc>
        <w:tc>
          <w:tcPr>
            <w:gridSpan w:val="17"/>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200" w:hRule="exact"/>
        </w:trPr>
        <w:tc>
          <w:p>
            <w:pPr>
              <w:pStyle w:val="4"/>
            </w:pPr>
          </w:p>
        </w:tc>
        <w:tc>
          <w:p>
            <w:pPr>
              <w:pStyle w:val="4"/>
            </w:pPr>
          </w:p>
        </w:tc>
        <w:tc>
          <w:tcPr>
            <w:gridSpan w:val="5"/>
          </w:tcPr>
          <w:p>
            <w:pPr>
              <w:pStyle w:val="4"/>
            </w:pPr>
          </w:p>
        </w:tc>
        <w:tc>
          <w:p>
            <w:pPr>
              <w:pStyle w:val="4"/>
            </w:pPr>
          </w:p>
        </w:tc>
        <w:tc>
          <w:tcPr>
            <w:tcW w:w="1260" w:type="dxa"/>
            <w:gridSpan w:val="2"/>
          </w:tcPr>
          <w:p>
            <w:pPr>
              <w:pStyle w:val="4"/>
            </w:pPr>
          </w:p>
        </w:tc>
        <w:tc>
          <w:tcPr>
            <w:tcW w:w="2000" w:type="dxa"/>
            <w:gridSpan w:val="3"/>
          </w:tcPr>
          <w:p>
            <w:pPr>
              <w:pStyle w:val="4"/>
            </w:pPr>
          </w:p>
        </w:tc>
        <w:tc>
          <w:tcPr>
            <w:gridSpan w:val="5"/>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天天万利宝稳利2号净值型理财产品H款</w:t>
            </w: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9K218025</w:t>
            </w: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Z7002020000025</w:t>
            </w: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6,640,043,082.34份</w:t>
            </w: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9K218025：2.75%--3.75%/3.25%</w:t>
            </w: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400" w:hRule="exact"/>
        </w:trPr>
        <w:tc>
          <w:p>
            <w:pPr>
              <w:pStyle w:val="4"/>
            </w:pPr>
          </w:p>
        </w:tc>
        <w:tc>
          <w:p>
            <w:pPr>
              <w:pStyle w:val="4"/>
            </w:pPr>
          </w:p>
        </w:tc>
        <w:tc>
          <w:tcPr>
            <w:gridSpan w:val="5"/>
          </w:tcPr>
          <w:p>
            <w:pPr>
              <w:pStyle w:val="4"/>
            </w:pPr>
          </w:p>
        </w:tc>
        <w:tc>
          <w:p>
            <w:pPr>
              <w:pStyle w:val="4"/>
            </w:pPr>
          </w:p>
        </w:tc>
        <w:tc>
          <w:tcPr>
            <w:tcW w:w="1260" w:type="dxa"/>
            <w:gridSpan w:val="2"/>
          </w:tcPr>
          <w:p>
            <w:pPr>
              <w:pStyle w:val="4"/>
            </w:pPr>
          </w:p>
        </w:tc>
        <w:tc>
          <w:tcPr>
            <w:tcW w:w="2000" w:type="dxa"/>
            <w:gridSpan w:val="3"/>
          </w:tcPr>
          <w:p>
            <w:pPr>
              <w:pStyle w:val="4"/>
            </w:pPr>
          </w:p>
        </w:tc>
        <w:tc>
          <w:tcPr>
            <w:gridSpan w:val="5"/>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1200" w:hRule="exact"/>
        </w:trPr>
        <w:tc>
          <w:p>
            <w:pPr>
              <w:pStyle w:val="4"/>
            </w:pPr>
          </w:p>
        </w:tc>
        <w:tc>
          <w:p>
            <w:pPr>
              <w:pStyle w:val="4"/>
            </w:pPr>
          </w:p>
        </w:tc>
        <w:tc>
          <w:tcPr>
            <w:gridSpan w:val="18"/>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稳利恒盈H 6个月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9K218025（适用【A】份额）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6,640,043,082.34</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5"/>
          <w:wAfter w:w="110" w:type="dxa"/>
          <w:trHeight w:val="600" w:hRule="atLeast"/>
        </w:trPr>
        <w:tc>
          <w:p>
            <w:pPr>
              <w:pStyle w:val="4"/>
            </w:pPr>
          </w:p>
        </w:tc>
        <w:tc>
          <w:p>
            <w:pPr>
              <w:pStyle w:val="4"/>
            </w:pPr>
          </w:p>
        </w:tc>
        <w:tc>
          <w:tcPr>
            <w:gridSpan w:val="18"/>
            <w:tcMar>
              <w:top w:w="0" w:type="dxa"/>
              <w:left w:w="0" w:type="dxa"/>
              <w:bottom w:w="0" w:type="dxa"/>
              <w:right w:w="0" w:type="dxa"/>
            </w:tcMar>
            <w:vAlign w:val="top"/>
          </w:tcPr>
          <w:p>
            <w:r>
              <w:rPr>
                <w:rFonts w:ascii="宋体" w:hAnsi="宋体" w:eastAsia="宋体" w:cs="宋体"/>
                <w:color w:val="000000"/>
                <w:sz w:val="16"/>
              </w:rPr>
              <w:t>注: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须谨慎。</w:t>
            </w:r>
          </w:p>
        </w:tc>
        <w:tc>
          <w:p>
            <w:pPr>
              <w:pStyle w:val="4"/>
            </w:pPr>
          </w:p>
        </w:tc>
      </w:tr>
      <w:tr>
        <w:tblPrEx>
          <w:tblCellMar>
            <w:top w:w="0" w:type="dxa"/>
            <w:left w:w="10" w:type="dxa"/>
            <w:bottom w:w="0" w:type="dxa"/>
            <w:right w:w="10" w:type="dxa"/>
          </w:tblCellMar>
        </w:tblPrEx>
        <w:trPr>
          <w:gridAfter w:val="5"/>
          <w:wAfter w:w="110" w:type="dxa"/>
          <w:trHeight w:val="502" w:hRule="exact"/>
        </w:trPr>
        <w:tc>
          <w:p>
            <w:pPr>
              <w:pStyle w:val="4"/>
            </w:pPr>
          </w:p>
        </w:tc>
        <w:tc>
          <w:p>
            <w:pPr>
              <w:pStyle w:val="4"/>
            </w:pPr>
          </w:p>
        </w:tc>
        <w:tc>
          <w:tcPr>
            <w:gridSpan w:val="5"/>
          </w:tcPr>
          <w:p>
            <w:pPr>
              <w:pStyle w:val="4"/>
            </w:pPr>
          </w:p>
        </w:tc>
        <w:tc>
          <w:p>
            <w:pPr>
              <w:pStyle w:val="4"/>
            </w:pPr>
          </w:p>
        </w:tc>
        <w:tc>
          <w:tcPr>
            <w:tcW w:w="1260" w:type="dxa"/>
            <w:gridSpan w:val="2"/>
          </w:tcPr>
          <w:p>
            <w:pPr>
              <w:pStyle w:val="4"/>
            </w:pPr>
          </w:p>
        </w:tc>
        <w:tc>
          <w:tcPr>
            <w:tcW w:w="2000" w:type="dxa"/>
            <w:gridSpan w:val="3"/>
          </w:tcPr>
          <w:p>
            <w:pPr>
              <w:pStyle w:val="4"/>
            </w:pPr>
          </w:p>
        </w:tc>
        <w:tc>
          <w:tcPr>
            <w:gridSpan w:val="5"/>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400" w:hRule="atLeast"/>
        </w:trPr>
        <w:tc>
          <w:p>
            <w:pPr>
              <w:pStyle w:val="4"/>
            </w:pPr>
          </w:p>
        </w:tc>
        <w:tc>
          <w:p>
            <w:pPr>
              <w:pStyle w:val="4"/>
            </w:pPr>
          </w:p>
        </w:tc>
        <w:tc>
          <w:tcPr>
            <w:gridSpan w:val="5"/>
          </w:tcPr>
          <w:p>
            <w:pPr>
              <w:pStyle w:val="4"/>
            </w:pPr>
          </w:p>
        </w:tc>
        <w:tc>
          <w:tcPr>
            <w:tcW w:w="2000" w:type="dxa"/>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tcW w:w="2000" w:type="dxa"/>
            <w:gridSpan w:val="3"/>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5"/>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3"/>
          <w:wAfter w:w="90" w:type="dxa"/>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tcW w:w="2000" w:type="dxa"/>
            <w:gridSpan w:val="3"/>
          </w:tcPr>
          <w:p>
            <w:pPr>
              <w:pStyle w:val="4"/>
            </w:pPr>
          </w:p>
        </w:tc>
        <w:tc>
          <w:tcPr>
            <w:tcW w:w="2000" w:type="dxa"/>
            <w:gridSpan w:val="3"/>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3"/>
          <w:wAfter w:w="90" w:type="dxa"/>
          <w:trHeight w:val="400" w:hRule="atLeast"/>
        </w:trPr>
        <w:tc>
          <w:p>
            <w:pPr>
              <w:pStyle w:val="4"/>
            </w:pPr>
          </w:p>
        </w:tc>
        <w:tc>
          <w:tcPr>
            <w:gridSpan w:val="17"/>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天天万利宝稳利2号净值型理财产品H款2023年第三季度报告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gridAfter w:val="3"/>
          <w:wAfter w:w="90" w:type="dxa"/>
          <w:trHeight w:val="20" w:hRule="exact"/>
        </w:trPr>
        <w:tc>
          <w:p>
            <w:pPr>
              <w:pStyle w:val="4"/>
            </w:pPr>
          </w:p>
        </w:tc>
        <w:tc>
          <w:tcPr>
            <w:gridSpan w:val="2"/>
          </w:tcPr>
          <w:p>
            <w:pPr>
              <w:pStyle w:val="4"/>
            </w:pPr>
          </w:p>
        </w:tc>
        <w:tc>
          <w:tcPr>
            <w:gridSpan w:val="4"/>
          </w:tcPr>
          <w:p>
            <w:pPr>
              <w:pStyle w:val="4"/>
            </w:pPr>
          </w:p>
        </w:tc>
        <w:tc>
          <w:tcPr>
            <w:tcW w:w="2000" w:type="dxa"/>
            <w:gridSpan w:val="3"/>
          </w:tcPr>
          <w:p>
            <w:pPr>
              <w:pStyle w:val="4"/>
            </w:pPr>
          </w:p>
        </w:tc>
        <w:tc>
          <w:tcPr>
            <w:tcW w:w="2000" w:type="dxa"/>
            <w:gridSpan w:val="3"/>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3"/>
          <w:wAfter w:w="90" w:type="dxa"/>
          <w:trHeight w:val="20" w:hRule="exact"/>
        </w:trPr>
        <w:tc>
          <w:p>
            <w:pPr>
              <w:pStyle w:val="4"/>
            </w:pPr>
          </w:p>
        </w:tc>
        <w:tc>
          <w:tcPr>
            <w:gridSpan w:val="17"/>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3"/>
          <w:wAfter w:w="90" w:type="dxa"/>
          <w:trHeight w:val="400" w:hRule="exact"/>
        </w:trPr>
        <w:tc>
          <w:p>
            <w:pPr>
              <w:pStyle w:val="4"/>
            </w:pPr>
          </w:p>
        </w:tc>
        <w:tc>
          <w:tcPr>
            <w:gridSpan w:val="2"/>
          </w:tcPr>
          <w:p>
            <w:pPr>
              <w:pStyle w:val="4"/>
            </w:pPr>
          </w:p>
        </w:tc>
        <w:tc>
          <w:tcPr>
            <w:gridSpan w:val="4"/>
          </w:tcPr>
          <w:p>
            <w:pPr>
              <w:pStyle w:val="4"/>
            </w:pPr>
          </w:p>
        </w:tc>
        <w:tc>
          <w:tcPr>
            <w:tcW w:w="2000" w:type="dxa"/>
            <w:gridSpan w:val="3"/>
          </w:tcPr>
          <w:p>
            <w:pPr>
              <w:pStyle w:val="4"/>
            </w:pPr>
          </w:p>
        </w:tc>
        <w:tc>
          <w:tcPr>
            <w:tcW w:w="2000" w:type="dxa"/>
            <w:gridSpan w:val="3"/>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3"/>
          <w:wAfter w:w="90" w:type="dxa"/>
          <w:trHeight w:val="600" w:hRule="atLeast"/>
        </w:trPr>
        <w:tc>
          <w:p>
            <w:pPr>
              <w:pStyle w:val="4"/>
            </w:pPr>
          </w:p>
        </w:tc>
        <w:tc>
          <w:tcPr>
            <w:gridSpan w:val="17"/>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gridAfter w:val="3"/>
          <w:wAfter w:w="90" w:type="dxa"/>
          <w:trHeight w:val="400" w:hRule="exact"/>
        </w:trPr>
        <w:tc>
          <w:p>
            <w:pPr>
              <w:pStyle w:val="4"/>
            </w:pPr>
          </w:p>
        </w:tc>
        <w:tc>
          <w:tcPr>
            <w:gridSpan w:val="2"/>
          </w:tcPr>
          <w:p>
            <w:pPr>
              <w:pStyle w:val="4"/>
            </w:pPr>
          </w:p>
        </w:tc>
        <w:tc>
          <w:tcPr>
            <w:gridSpan w:val="4"/>
          </w:tcPr>
          <w:p>
            <w:pPr>
              <w:pStyle w:val="4"/>
            </w:pPr>
          </w:p>
        </w:tc>
        <w:tc>
          <w:tcPr>
            <w:tcW w:w="2000" w:type="dxa"/>
            <w:gridSpan w:val="3"/>
          </w:tcPr>
          <w:p>
            <w:pPr>
              <w:pStyle w:val="4"/>
            </w:pPr>
          </w:p>
        </w:tc>
        <w:tc>
          <w:tcPr>
            <w:tcW w:w="2000" w:type="dxa"/>
            <w:gridSpan w:val="3"/>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3"/>
          <w:wAfter w:w="90" w:type="dxa"/>
          <w:trHeight w:val="600" w:hRule="atLeast"/>
        </w:trPr>
        <w:tc>
          <w:p>
            <w:pPr>
              <w:pStyle w:val="4"/>
            </w:pPr>
          </w:p>
        </w:tc>
        <w:tc>
          <w:tcPr>
            <w:gridSpan w:val="2"/>
          </w:tcPr>
          <w:p>
            <w:pPr>
              <w:pStyle w:val="4"/>
            </w:pPr>
          </w:p>
        </w:tc>
        <w:tc>
          <w:tcPr>
            <w:gridSpan w:val="13"/>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产品9K218025自成立日以来，累计净值增长率为17.8580%，年化累计净值增长率为3.6557%。</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3"/>
          <w:wAfter w:w="90" w:type="dxa"/>
          <w:trHeight w:val="200" w:hRule="exact"/>
        </w:trPr>
        <w:tc>
          <w:p>
            <w:pPr>
              <w:pStyle w:val="4"/>
            </w:pPr>
          </w:p>
        </w:tc>
        <w:tc>
          <w:tcPr>
            <w:gridSpan w:val="2"/>
          </w:tcPr>
          <w:p>
            <w:pPr>
              <w:pStyle w:val="4"/>
            </w:pPr>
          </w:p>
        </w:tc>
        <w:tc>
          <w:tcPr>
            <w:gridSpan w:val="4"/>
          </w:tcPr>
          <w:p>
            <w:pPr>
              <w:pStyle w:val="4"/>
            </w:pPr>
          </w:p>
        </w:tc>
        <w:tc>
          <w:tcPr>
            <w:tcW w:w="2000" w:type="dxa"/>
            <w:gridSpan w:val="3"/>
          </w:tcPr>
          <w:p>
            <w:pPr>
              <w:pStyle w:val="4"/>
            </w:pPr>
          </w:p>
        </w:tc>
        <w:tc>
          <w:tcPr>
            <w:tcW w:w="2000" w:type="dxa"/>
            <w:gridSpan w:val="3"/>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3"/>
          <w:wAfter w:w="90" w:type="dxa"/>
          <w:trHeight w:val="1200" w:hRule="exact"/>
        </w:trPr>
        <w:tc>
          <w:p>
            <w:pPr>
              <w:pStyle w:val="4"/>
            </w:pPr>
          </w:p>
        </w:tc>
        <w:tc>
          <w:tcPr>
            <w:gridSpan w:val="2"/>
          </w:tcPr>
          <w:p>
            <w:pPr>
              <w:pStyle w:val="4"/>
            </w:pPr>
          </w:p>
        </w:tc>
        <w:tc>
          <w:tcPr>
            <w:gridSpan w:val="19"/>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1.17858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6,719,694,238.95</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3"/>
          <w:wAfter w:w="90" w:type="dxa"/>
          <w:trHeight w:val="1200" w:hRule="exact"/>
        </w:trPr>
        <w:tc>
          <w:p>
            <w:pPr>
              <w:pStyle w:val="4"/>
            </w:pPr>
          </w:p>
        </w:tc>
        <w:tc>
          <w:tcPr>
            <w:gridSpan w:val="2"/>
          </w:tcPr>
          <w:p>
            <w:pPr>
              <w:pStyle w:val="4"/>
            </w:pPr>
          </w:p>
        </w:tc>
        <w:tc>
          <w:tcPr>
            <w:gridSpan w:val="19"/>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9K218025（适用【A】份额）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1.17858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6,719,694,238.95</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3"/>
          <w:wAfter w:w="90" w:type="dxa"/>
          <w:trHeight w:val="560" w:hRule="exact"/>
        </w:trPr>
        <w:tc>
          <w:p>
            <w:pPr>
              <w:pStyle w:val="4"/>
            </w:pPr>
          </w:p>
        </w:tc>
        <w:tc>
          <w:tcPr>
            <w:gridSpan w:val="2"/>
          </w:tcPr>
          <w:p>
            <w:pPr>
              <w:pStyle w:val="4"/>
            </w:pPr>
          </w:p>
        </w:tc>
        <w:tc>
          <w:tcPr>
            <w:gridSpan w:val="4"/>
          </w:tcPr>
          <w:p>
            <w:pPr>
              <w:pStyle w:val="4"/>
            </w:pPr>
          </w:p>
        </w:tc>
        <w:tc>
          <w:tcPr>
            <w:tcW w:w="2000" w:type="dxa"/>
            <w:gridSpan w:val="3"/>
          </w:tcPr>
          <w:p>
            <w:pPr>
              <w:pStyle w:val="4"/>
            </w:pPr>
          </w:p>
        </w:tc>
        <w:tc>
          <w:tcPr>
            <w:tcW w:w="2000" w:type="dxa"/>
            <w:gridSpan w:val="3"/>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3"/>
          <w:wAfter w:w="90" w:type="dxa"/>
          <w:trHeight w:val="600" w:hRule="atLeast"/>
        </w:trPr>
        <w:tc>
          <w:p>
            <w:pPr>
              <w:pStyle w:val="4"/>
            </w:pPr>
          </w:p>
        </w:tc>
        <w:tc>
          <w:tcPr>
            <w:gridSpan w:val="17"/>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gridAfter w:val="3"/>
          <w:wAfter w:w="90" w:type="dxa"/>
          <w:trHeight w:val="420" w:hRule="exact"/>
        </w:trPr>
        <w:tc>
          <w:p>
            <w:pPr>
              <w:pStyle w:val="4"/>
            </w:pPr>
          </w:p>
        </w:tc>
        <w:tc>
          <w:tcPr>
            <w:gridSpan w:val="2"/>
          </w:tcPr>
          <w:p>
            <w:pPr>
              <w:pStyle w:val="4"/>
            </w:pPr>
          </w:p>
        </w:tc>
        <w:tc>
          <w:tcPr>
            <w:gridSpan w:val="4"/>
          </w:tcPr>
          <w:p>
            <w:pPr>
              <w:pStyle w:val="4"/>
            </w:pPr>
          </w:p>
        </w:tc>
        <w:tc>
          <w:tcPr>
            <w:tcW w:w="2000" w:type="dxa"/>
            <w:gridSpan w:val="3"/>
          </w:tcPr>
          <w:p>
            <w:pPr>
              <w:pStyle w:val="4"/>
            </w:pPr>
          </w:p>
        </w:tc>
        <w:tc>
          <w:tcPr>
            <w:tcW w:w="2000" w:type="dxa"/>
            <w:gridSpan w:val="3"/>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3"/>
          <w:wAfter w:w="90" w:type="dxa"/>
          <w:trHeight w:val="900" w:hRule="atLeast"/>
        </w:trPr>
        <w:tc>
          <w:p>
            <w:pPr>
              <w:pStyle w:val="4"/>
            </w:pPr>
          </w:p>
        </w:tc>
        <w:tc>
          <w:tcPr>
            <w:gridSpan w:val="17"/>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彭岩女士，上海交通大学管理科学硕士，3年债券投资交易经验。2019年加入兴业银行资产管理部，现任兴银理财固定收益部投资经理，主要负责债券投资和固收组合管理工作。专注自上而下的大类资产配置，投资风格稳健，交易能力较强。</w:t>
            </w:r>
          </w:p>
        </w:tc>
        <w:tc>
          <w:tcPr>
            <w:gridSpan w:val="4"/>
          </w:tcPr>
          <w:p>
            <w:pPr>
              <w:pStyle w:val="4"/>
            </w:pPr>
          </w:p>
        </w:tc>
        <w:tc>
          <w:p>
            <w:pPr>
              <w:pStyle w:val="4"/>
            </w:pPr>
          </w:p>
        </w:tc>
      </w:tr>
      <w:tr>
        <w:tblPrEx>
          <w:tblCellMar>
            <w:top w:w="0" w:type="dxa"/>
            <w:left w:w="10" w:type="dxa"/>
            <w:bottom w:w="0" w:type="dxa"/>
            <w:right w:w="10" w:type="dxa"/>
          </w:tblCellMar>
        </w:tblPrEx>
        <w:trPr>
          <w:gridAfter w:val="3"/>
          <w:wAfter w:w="90" w:type="dxa"/>
          <w:trHeight w:val="488" w:hRule="exact"/>
        </w:trPr>
        <w:tc>
          <w:p>
            <w:pPr>
              <w:pStyle w:val="4"/>
            </w:pPr>
          </w:p>
        </w:tc>
        <w:tc>
          <w:tcPr>
            <w:gridSpan w:val="2"/>
          </w:tcPr>
          <w:p>
            <w:pPr>
              <w:pStyle w:val="4"/>
            </w:pPr>
          </w:p>
        </w:tc>
        <w:tc>
          <w:tcPr>
            <w:gridSpan w:val="4"/>
          </w:tcPr>
          <w:p>
            <w:pPr>
              <w:pStyle w:val="4"/>
            </w:pPr>
          </w:p>
        </w:tc>
        <w:tc>
          <w:tcPr>
            <w:tcW w:w="2000" w:type="dxa"/>
            <w:gridSpan w:val="3"/>
          </w:tcPr>
          <w:p>
            <w:pPr>
              <w:pStyle w:val="4"/>
            </w:pPr>
          </w:p>
        </w:tc>
        <w:tc>
          <w:tcPr>
            <w:tcW w:w="2000" w:type="dxa"/>
            <w:gridSpan w:val="3"/>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3"/>
          <w:wAfter w:w="90" w:type="dxa"/>
          <w:trHeight w:val="600" w:hRule="atLeast"/>
        </w:trPr>
        <w:tc>
          <w:p>
            <w:pPr>
              <w:pStyle w:val="4"/>
            </w:pPr>
          </w:p>
        </w:tc>
        <w:tc>
          <w:tcPr>
            <w:gridSpan w:val="17"/>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gridAfter w:val="3"/>
          <w:wAfter w:w="90" w:type="dxa"/>
          <w:trHeight w:val="420" w:hRule="exact"/>
        </w:trPr>
        <w:tc>
          <w:p>
            <w:pPr>
              <w:pStyle w:val="4"/>
            </w:pPr>
          </w:p>
        </w:tc>
        <w:tc>
          <w:tcPr>
            <w:gridSpan w:val="2"/>
          </w:tcPr>
          <w:p>
            <w:pPr>
              <w:pStyle w:val="4"/>
            </w:pPr>
          </w:p>
        </w:tc>
        <w:tc>
          <w:tcPr>
            <w:gridSpan w:val="4"/>
          </w:tcPr>
          <w:p>
            <w:pPr>
              <w:pStyle w:val="4"/>
            </w:pPr>
          </w:p>
        </w:tc>
        <w:tc>
          <w:tcPr>
            <w:tcW w:w="2000" w:type="dxa"/>
            <w:gridSpan w:val="3"/>
          </w:tcPr>
          <w:p>
            <w:pPr>
              <w:pStyle w:val="4"/>
            </w:pPr>
          </w:p>
        </w:tc>
        <w:tc>
          <w:tcPr>
            <w:tcW w:w="2000" w:type="dxa"/>
            <w:gridSpan w:val="3"/>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3"/>
          <w:wAfter w:w="90" w:type="dxa"/>
          <w:trHeight w:val="5980" w:hRule="atLeast"/>
        </w:trPr>
        <w:tc>
          <w:p>
            <w:pPr>
              <w:pStyle w:val="4"/>
            </w:pPr>
          </w:p>
        </w:tc>
        <w:tc>
          <w:tcPr>
            <w:gridSpan w:val="17"/>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2023年三季度债券利率呈现倒V走势，市场大致分为两个阶段：1）7月社融低于市场预期，社融公布后央行进行非对称降息，其中1年期MLF利率下调15BP至2.5%，7天逆回购利率下调10BP至1.8%，10年国债利率在降息后一度下降至2.54%附近；2）央行降息之后，社融企稳回升，8月社融公布数值31237亿，高于去年同期和市场预期，带动利率拐头向上，10年国债利率从最低点2.54%附近一度上行至2.7%左右。</w:t>
            </w:r>
            <w:r>
              <w:rPr>
                <w:rFonts w:ascii="宋体" w:hAnsi="宋体" w:eastAsia="宋体" w:cs="宋体"/>
                <w:color w:val="000000"/>
                <w:sz w:val="21"/>
              </w:rPr>
              <w:br w:type="textWrapping"/>
            </w:r>
            <w:r>
              <w:rPr>
                <w:rFonts w:ascii="宋体" w:hAnsi="宋体" w:eastAsia="宋体" w:cs="宋体"/>
                <w:color w:val="000000"/>
                <w:sz w:val="21"/>
              </w:rPr>
              <w:t xml:space="preserve">    收益率方面，三季度整体1年NCD、1年国债、10年国债、信用债3年AAA、3年AA+、3年AA分别较二季度末13bp、30bp、4bp、9bp、7bp、-4bp；信用利差方面3年AAA、3年AA+、3年AA较二季度末分别变动-5bp、-7bp、-18bp。</w:t>
            </w:r>
            <w:r>
              <w:rPr>
                <w:rFonts w:ascii="宋体" w:hAnsi="宋体" w:eastAsia="宋体" w:cs="宋体"/>
                <w:color w:val="000000"/>
                <w:sz w:val="21"/>
              </w:rPr>
              <w:br w:type="textWrapping"/>
            </w:r>
            <w:r>
              <w:rPr>
                <w:rFonts w:ascii="宋体" w:hAnsi="宋体" w:eastAsia="宋体" w:cs="宋体"/>
                <w:color w:val="000000"/>
                <w:sz w:val="21"/>
              </w:rPr>
              <w:t xml:space="preserve">    从基本面看，三季度是政策面出现显著拐点。三季度分别出台了促消费、减税、降息、认房不认贷、降低印花税、收紧IPO、放宽两融等等托底股市和经济基本面的政策，政策对于经济的支持力度可见一斑，不排除未来还有更进一步的重磅政策等待出台。</w:t>
            </w:r>
            <w:r>
              <w:rPr>
                <w:rFonts w:ascii="宋体" w:hAnsi="宋体" w:eastAsia="宋体" w:cs="宋体"/>
                <w:color w:val="000000"/>
                <w:sz w:val="21"/>
              </w:rPr>
              <w:br w:type="textWrapping"/>
            </w:r>
            <w:r>
              <w:rPr>
                <w:rFonts w:ascii="宋体" w:hAnsi="宋体" w:eastAsia="宋体" w:cs="宋体"/>
                <w:color w:val="000000"/>
                <w:sz w:val="21"/>
              </w:rPr>
              <w:t xml:space="preserve">    产品运作上，7月基于理财规模回流的逻辑，采取信用债杠杆+票息策略；8月在降息前后逐步进行止盈操作；9月在理财规模下降和债券下跌双重利空下，整体采取防守策略，保证产品流动性为主。整体看，票息资产仍是理财产品收益的最大来源，产品的主要策略仍是择高票息优质资产进行配置。</w:t>
            </w:r>
            <w:r>
              <w:rPr>
                <w:rFonts w:ascii="宋体" w:hAnsi="宋体" w:eastAsia="宋体" w:cs="宋体"/>
                <w:color w:val="000000"/>
                <w:sz w:val="21"/>
              </w:rPr>
              <w:br w:type="textWrapping"/>
            </w:r>
            <w:r>
              <w:rPr>
                <w:rFonts w:ascii="宋体" w:hAnsi="宋体" w:eastAsia="宋体" w:cs="宋体"/>
                <w:color w:val="000000"/>
                <w:sz w:val="21"/>
              </w:rPr>
              <w:t>二、2023四季度投资策略展望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仍有希望反弹。三季度末在债券市场进行一轮调整后，当前已经具备一定的配置价值。虽然政策方面不排除仍有进一步出台的可能，但是从历史看，政策面的刺激前往往配合货币政策的放松，所以四季度流动性预计仍将保持合理充裕。基本面方面，经济数据尚在缓慢复苏，PMI、企业利润、贷款融资需求等方面开始出现积极信号，但地产、出口还在筑底，居民和企业收入和预期仍需时间修复，货币政策在复苏初期的环境下很难大幅收紧。</w:t>
            </w:r>
          </w:p>
        </w:tc>
        <w:tc>
          <w:tcPr>
            <w:gridSpan w:val="4"/>
          </w:tcPr>
          <w:p>
            <w:pPr>
              <w:pStyle w:val="4"/>
            </w:pPr>
          </w:p>
        </w:tc>
        <w:tc>
          <w:p>
            <w:pPr>
              <w:pStyle w:val="4"/>
            </w:pPr>
          </w:p>
        </w:tc>
      </w:tr>
      <w:tr>
        <w:tblPrEx>
          <w:tblCellMar>
            <w:top w:w="0" w:type="dxa"/>
            <w:left w:w="10" w:type="dxa"/>
            <w:bottom w:w="0" w:type="dxa"/>
            <w:right w:w="10" w:type="dxa"/>
          </w:tblCellMar>
        </w:tblPrEx>
        <w:trPr>
          <w:gridAfter w:val="3"/>
          <w:wAfter w:w="90" w:type="dxa"/>
          <w:trHeight w:val="400" w:hRule="atLeast"/>
        </w:trPr>
        <w:tc>
          <w:p>
            <w:pPr>
              <w:pStyle w:val="4"/>
            </w:pPr>
          </w:p>
        </w:tc>
        <w:tc>
          <w:tcPr>
            <w:gridSpan w:val="2"/>
          </w:tcPr>
          <w:p>
            <w:pPr>
              <w:pStyle w:val="4"/>
            </w:pPr>
          </w:p>
        </w:tc>
        <w:tc>
          <w:tcPr>
            <w:gridSpan w:val="4"/>
          </w:tcPr>
          <w:p>
            <w:pPr>
              <w:pStyle w:val="4"/>
            </w:pPr>
          </w:p>
        </w:tc>
        <w:tc>
          <w:tcPr>
            <w:tcW w:w="2000" w:type="dxa"/>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tcW w:w="2000" w:type="dxa"/>
            <w:gridSpan w:val="3"/>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5"/>
          <w:wAfter w:w="110" w:type="dxa"/>
          <w:trHeight w:val="0" w:hRule="atLeast"/>
        </w:trPr>
        <w:tc>
          <w:p>
            <w:pPr>
              <w:pStyle w:val="4"/>
              <w:pageBreakBefore/>
            </w:pPr>
            <w:bookmarkStart w:id="4" w:name="JR_PAGE_ANCHOR_0_5"/>
            <w:bookmarkEnd w:id="4"/>
          </w:p>
        </w:tc>
        <w:tc>
          <w:p>
            <w:pPr>
              <w:pStyle w:val="4"/>
            </w:pPr>
          </w:p>
        </w:tc>
        <w:tc>
          <w:tcPr>
            <w:gridSpan w:val="5"/>
          </w:tcPr>
          <w:p>
            <w:pPr>
              <w:pStyle w:val="4"/>
            </w:pPr>
          </w:p>
        </w:tc>
        <w:tc>
          <w:tcPr>
            <w:tcW w:w="2000" w:type="dxa"/>
            <w:gridSpan w:val="3"/>
          </w:tcPr>
          <w:p>
            <w:pPr>
              <w:pStyle w:val="4"/>
            </w:pPr>
          </w:p>
        </w:tc>
        <w:tc>
          <w:tcPr>
            <w:tcW w:w="2000" w:type="dxa"/>
            <w:gridSpan w:val="3"/>
          </w:tcPr>
          <w:p>
            <w:pPr>
              <w:pStyle w:val="4"/>
            </w:pPr>
          </w:p>
        </w:tc>
        <w:tc>
          <w:tcPr>
            <w:gridSpan w:val="5"/>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400" w:hRule="atLeast"/>
        </w:trPr>
        <w:tc>
          <w:p>
            <w:pPr>
              <w:pStyle w:val="4"/>
            </w:pPr>
          </w:p>
        </w:tc>
        <w:tc>
          <w:tcPr>
            <w:gridSpan w:val="17"/>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天天万利宝稳利2号净值型理财产品H款2023年第三季度报告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20" w:hRule="exact"/>
        </w:trPr>
        <w:tc>
          <w:p>
            <w:pPr>
              <w:pStyle w:val="4"/>
            </w:pPr>
          </w:p>
        </w:tc>
        <w:tc>
          <w:p>
            <w:pPr>
              <w:pStyle w:val="4"/>
            </w:pPr>
          </w:p>
        </w:tc>
        <w:tc>
          <w:tcPr>
            <w:gridSpan w:val="5"/>
          </w:tcPr>
          <w:p>
            <w:pPr>
              <w:pStyle w:val="4"/>
            </w:pPr>
          </w:p>
        </w:tc>
        <w:tc>
          <w:tcPr>
            <w:tcW w:w="2000" w:type="dxa"/>
            <w:gridSpan w:val="3"/>
          </w:tcPr>
          <w:p>
            <w:pPr>
              <w:pStyle w:val="4"/>
            </w:pPr>
          </w:p>
        </w:tc>
        <w:tc>
          <w:tcPr>
            <w:tcW w:w="2000" w:type="dxa"/>
            <w:gridSpan w:val="3"/>
          </w:tcPr>
          <w:p>
            <w:pPr>
              <w:pStyle w:val="4"/>
            </w:pPr>
          </w:p>
        </w:tc>
        <w:tc>
          <w:tcPr>
            <w:gridSpan w:val="5"/>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20" w:hRule="exact"/>
        </w:trPr>
        <w:tc>
          <w:p>
            <w:pPr>
              <w:pStyle w:val="4"/>
            </w:pPr>
          </w:p>
        </w:tc>
        <w:tc>
          <w:tcPr>
            <w:gridSpan w:val="17"/>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1560" w:hRule="atLeast"/>
        </w:trPr>
        <w:tc>
          <w:p>
            <w:pPr>
              <w:pStyle w:val="4"/>
            </w:pPr>
          </w:p>
        </w:tc>
        <w:tc>
          <w:tcPr>
            <w:gridSpan w:val="17"/>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但债券也并非完全没有利空，如果海外需求上行带动出口上行，将进一步带动企业融资上行，从而对债券利率造成压力。机构行为方面，今年债市整体涨幅较大，部分机构已基本完成今年的业绩目标，更多机构倾向于止盈操作，这将抬升市场波动率。</w:t>
            </w:r>
            <w:r>
              <w:rPr>
                <w:rFonts w:ascii="宋体" w:hAnsi="宋体" w:eastAsia="宋体" w:cs="宋体"/>
                <w:color w:val="000000"/>
                <w:sz w:val="21"/>
              </w:rPr>
              <w:br w:type="textWrapping"/>
            </w:r>
            <w:r>
              <w:rPr>
                <w:rFonts w:ascii="宋体" w:hAnsi="宋体" w:eastAsia="宋体" w:cs="宋体"/>
                <w:color w:val="000000"/>
                <w:sz w:val="21"/>
              </w:rPr>
              <w:t xml:space="preserve">    下阶段总体策略可以相对乐观，以套息和杠杆策略为主，偏低久期的组合适当抬升久期，注重组合流动性，继续提升组合静态，同时积极把握债市调整形成的波段操作机会博取超额收益，提高组合收益率。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580" w:hRule="exact"/>
        </w:trPr>
        <w:tc>
          <w:p>
            <w:pPr>
              <w:pStyle w:val="4"/>
            </w:pPr>
          </w:p>
        </w:tc>
        <w:tc>
          <w:p>
            <w:pPr>
              <w:pStyle w:val="4"/>
            </w:pPr>
          </w:p>
        </w:tc>
        <w:tc>
          <w:tcPr>
            <w:gridSpan w:val="5"/>
          </w:tcPr>
          <w:p>
            <w:pPr>
              <w:pStyle w:val="4"/>
            </w:pPr>
          </w:p>
        </w:tc>
        <w:tc>
          <w:tcPr>
            <w:tcW w:w="2000" w:type="dxa"/>
            <w:gridSpan w:val="3"/>
          </w:tcPr>
          <w:p>
            <w:pPr>
              <w:pStyle w:val="4"/>
            </w:pPr>
          </w:p>
        </w:tc>
        <w:tc>
          <w:tcPr>
            <w:tcW w:w="2000" w:type="dxa"/>
            <w:gridSpan w:val="3"/>
          </w:tcPr>
          <w:p>
            <w:pPr>
              <w:pStyle w:val="4"/>
            </w:pPr>
          </w:p>
        </w:tc>
        <w:tc>
          <w:tcPr>
            <w:gridSpan w:val="5"/>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600" w:hRule="atLeast"/>
        </w:trPr>
        <w:tc>
          <w:p>
            <w:pPr>
              <w:pStyle w:val="4"/>
            </w:pPr>
          </w:p>
        </w:tc>
        <w:tc>
          <w:tcPr>
            <w:gridSpan w:val="17"/>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200" w:hRule="exact"/>
        </w:trPr>
        <w:tc>
          <w:p>
            <w:pPr>
              <w:pStyle w:val="4"/>
            </w:pPr>
          </w:p>
        </w:tc>
        <w:tc>
          <w:p>
            <w:pPr>
              <w:pStyle w:val="4"/>
            </w:pPr>
          </w:p>
        </w:tc>
        <w:tc>
          <w:tcPr>
            <w:gridSpan w:val="5"/>
          </w:tcPr>
          <w:p>
            <w:pPr>
              <w:pStyle w:val="4"/>
            </w:pPr>
          </w:p>
        </w:tc>
        <w:tc>
          <w:tcPr>
            <w:tcW w:w="2000" w:type="dxa"/>
            <w:gridSpan w:val="3"/>
          </w:tcPr>
          <w:p>
            <w:pPr>
              <w:pStyle w:val="4"/>
            </w:pPr>
          </w:p>
        </w:tc>
        <w:tc>
          <w:tcPr>
            <w:tcW w:w="2000" w:type="dxa"/>
            <w:gridSpan w:val="3"/>
          </w:tcPr>
          <w:p>
            <w:pPr>
              <w:pStyle w:val="4"/>
            </w:pPr>
          </w:p>
        </w:tc>
        <w:tc>
          <w:tcPr>
            <w:gridSpan w:val="5"/>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400" w:hRule="atLeast"/>
        </w:trPr>
        <w:tc>
          <w:p>
            <w:pPr>
              <w:pStyle w:val="4"/>
            </w:pPr>
          </w:p>
        </w:tc>
        <w:tc>
          <w:p>
            <w:pPr>
              <w:pStyle w:val="4"/>
            </w:pPr>
          </w:p>
        </w:tc>
        <w:tc>
          <w:tcPr>
            <w:gridSpan w:val="18"/>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5"/>
          <w:wAfter w:w="110" w:type="dxa"/>
          <w:trHeight w:val="40" w:hRule="exact"/>
        </w:trPr>
        <w:tc>
          <w:p>
            <w:pPr>
              <w:pStyle w:val="4"/>
            </w:pPr>
          </w:p>
        </w:tc>
        <w:tc>
          <w:p>
            <w:pPr>
              <w:pStyle w:val="4"/>
            </w:pPr>
          </w:p>
        </w:tc>
        <w:tc>
          <w:tcPr>
            <w:gridSpan w:val="5"/>
          </w:tcPr>
          <w:p>
            <w:pPr>
              <w:pStyle w:val="4"/>
            </w:pPr>
          </w:p>
        </w:tc>
        <w:tc>
          <w:tcPr>
            <w:tcW w:w="2000" w:type="dxa"/>
            <w:gridSpan w:val="3"/>
          </w:tcPr>
          <w:p>
            <w:pPr>
              <w:pStyle w:val="4"/>
            </w:pPr>
          </w:p>
        </w:tc>
        <w:tc>
          <w:tcPr>
            <w:tcW w:w="2000" w:type="dxa"/>
            <w:gridSpan w:val="3"/>
          </w:tcPr>
          <w:p>
            <w:pPr>
              <w:pStyle w:val="4"/>
            </w:pPr>
          </w:p>
        </w:tc>
        <w:tc>
          <w:tcPr>
            <w:gridSpan w:val="5"/>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5400" w:hRule="exact"/>
        </w:trPr>
        <w:tc>
          <w:p>
            <w:pPr>
              <w:pStyle w:val="4"/>
            </w:pPr>
          </w:p>
        </w:tc>
        <w:tc>
          <w:p>
            <w:pPr>
              <w:pStyle w:val="4"/>
            </w:pPr>
          </w:p>
        </w:tc>
        <w:tc>
          <w:tcPr>
            <w:gridSpan w:val="18"/>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17.46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33.99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18.53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43.26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43.27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5"/>
          <w:wAfter w:w="110" w:type="dxa"/>
          <w:trHeight w:val="20" w:hRule="exact"/>
        </w:trPr>
        <w:tc>
          <w:p>
            <w:pPr>
              <w:pStyle w:val="4"/>
            </w:pPr>
          </w:p>
        </w:tc>
        <w:tc>
          <w:p>
            <w:pPr>
              <w:pStyle w:val="4"/>
            </w:pPr>
          </w:p>
        </w:tc>
        <w:tc>
          <w:tcPr>
            <w:gridSpan w:val="5"/>
          </w:tcPr>
          <w:p>
            <w:pPr>
              <w:pStyle w:val="4"/>
            </w:pPr>
          </w:p>
        </w:tc>
        <w:tc>
          <w:tcPr>
            <w:tcW w:w="2000" w:type="dxa"/>
            <w:gridSpan w:val="3"/>
          </w:tcPr>
          <w:p>
            <w:pPr>
              <w:pStyle w:val="4"/>
            </w:pPr>
          </w:p>
        </w:tc>
        <w:tc>
          <w:tcPr>
            <w:tcW w:w="2000" w:type="dxa"/>
            <w:gridSpan w:val="3"/>
          </w:tcPr>
          <w:p>
            <w:pPr>
              <w:pStyle w:val="4"/>
            </w:pPr>
          </w:p>
        </w:tc>
        <w:tc>
          <w:tcPr>
            <w:gridSpan w:val="5"/>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600" w:hRule="atLeast"/>
        </w:trPr>
        <w:tc>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1000" w:hRule="atLeast"/>
        </w:trPr>
        <w:tc>
          <w:p>
            <w:pPr>
              <w:pStyle w:val="4"/>
            </w:pPr>
          </w:p>
        </w:tc>
        <w:tc>
          <w:tcPr>
            <w:gridSpan w:val="17"/>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600" w:hRule="atLeast"/>
        </w:trPr>
        <w:tc>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2580" w:hRule="atLeast"/>
        </w:trPr>
        <w:tc>
          <w:p>
            <w:pPr>
              <w:pStyle w:val="4"/>
            </w:pPr>
          </w:p>
        </w:tc>
        <w:tc>
          <w:tcPr>
            <w:gridSpan w:val="17"/>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1220" w:hRule="exact"/>
        </w:trPr>
        <w:tc>
          <w:p>
            <w:pPr>
              <w:pStyle w:val="4"/>
            </w:pPr>
          </w:p>
        </w:tc>
        <w:tc>
          <w:p>
            <w:pPr>
              <w:pStyle w:val="4"/>
            </w:pPr>
          </w:p>
        </w:tc>
        <w:tc>
          <w:tcPr>
            <w:gridSpan w:val="5"/>
          </w:tcPr>
          <w:p>
            <w:pPr>
              <w:pStyle w:val="4"/>
            </w:pPr>
          </w:p>
        </w:tc>
        <w:tc>
          <w:tcPr>
            <w:tcW w:w="2000" w:type="dxa"/>
            <w:gridSpan w:val="3"/>
          </w:tcPr>
          <w:p>
            <w:pPr>
              <w:pStyle w:val="4"/>
            </w:pPr>
          </w:p>
        </w:tc>
        <w:tc>
          <w:tcPr>
            <w:tcW w:w="2000" w:type="dxa"/>
            <w:gridSpan w:val="3"/>
          </w:tcPr>
          <w:p>
            <w:pPr>
              <w:pStyle w:val="4"/>
            </w:pPr>
          </w:p>
        </w:tc>
        <w:tc>
          <w:tcPr>
            <w:gridSpan w:val="5"/>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5"/>
          <w:wAfter w:w="110" w:type="dxa"/>
          <w:trHeight w:val="400" w:hRule="atLeast"/>
        </w:trPr>
        <w:tc>
          <w:p>
            <w:pPr>
              <w:pStyle w:val="4"/>
            </w:pPr>
          </w:p>
        </w:tc>
        <w:tc>
          <w:p>
            <w:pPr>
              <w:pStyle w:val="4"/>
            </w:pPr>
          </w:p>
        </w:tc>
        <w:tc>
          <w:tcPr>
            <w:gridSpan w:val="5"/>
          </w:tcPr>
          <w:p>
            <w:pPr>
              <w:pStyle w:val="4"/>
            </w:pPr>
          </w:p>
        </w:tc>
        <w:tc>
          <w:tcPr>
            <w:tcW w:w="2000" w:type="dxa"/>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tcW w:w="2000" w:type="dxa"/>
            <w:gridSpan w:val="3"/>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5"/>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tcW w:w="5200" w:type="dxa"/>
            <w:gridSpan w:val="5"/>
          </w:tcPr>
          <w:p>
            <w:pPr>
              <w:pStyle w:val="4"/>
            </w:pPr>
          </w:p>
        </w:tc>
        <w:tc>
          <w:tcPr>
            <w:tcW w:w="240" w:type="dxa"/>
          </w:tcPr>
          <w:p>
            <w:pPr>
              <w:pStyle w:val="4"/>
            </w:pPr>
          </w:p>
        </w:tc>
        <w:tc>
          <w:tcPr>
            <w:tcW w:w="1850" w:type="dxa"/>
            <w:gridSpan w:val="3"/>
          </w:tcPr>
          <w:p>
            <w:pPr>
              <w:pStyle w:val="4"/>
            </w:pPr>
          </w:p>
        </w:tc>
        <w:tc>
          <w:tcPr>
            <w:gridSpan w:val="10"/>
          </w:tcPr>
          <w:p>
            <w:pPr>
              <w:pStyle w:val="4"/>
            </w:pPr>
          </w:p>
        </w:tc>
        <w:tc>
          <w:p>
            <w:pPr>
              <w:pStyle w:val="4"/>
            </w:pPr>
          </w:p>
        </w:tc>
        <w:tc>
          <w:p>
            <w:pPr>
              <w:pStyle w:val="4"/>
            </w:pPr>
          </w:p>
        </w:tc>
      </w:tr>
      <w:tr>
        <w:tblPrEx>
          <w:tblCellMar>
            <w:top w:w="0" w:type="dxa"/>
            <w:left w:w="10" w:type="dxa"/>
            <w:bottom w:w="0" w:type="dxa"/>
            <w:right w:w="10" w:type="dxa"/>
          </w:tblCellMar>
        </w:tblPrEx>
        <w:trPr>
          <w:gridAfter w:val="3"/>
          <w:wAfter w:w="90" w:type="dxa"/>
          <w:trHeight w:val="400" w:hRule="atLeast"/>
        </w:trPr>
        <w:tc>
          <w:p>
            <w:pPr>
              <w:pStyle w:val="4"/>
            </w:pPr>
          </w:p>
        </w:tc>
        <w:tc>
          <w:tcPr>
            <w:gridSpan w:val="17"/>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天天万利宝稳利2号净值型理财产品H款2023年第三季度报告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tcW w:w="5200" w:type="dxa"/>
            <w:gridSpan w:val="5"/>
          </w:tcPr>
          <w:p>
            <w:pPr>
              <w:pStyle w:val="4"/>
            </w:pPr>
          </w:p>
        </w:tc>
        <w:tc>
          <w:tcPr>
            <w:tcW w:w="240" w:type="dxa"/>
          </w:tcPr>
          <w:p>
            <w:pPr>
              <w:pStyle w:val="4"/>
            </w:pPr>
          </w:p>
        </w:tc>
        <w:tc>
          <w:tcPr>
            <w:tcW w:w="1850" w:type="dxa"/>
            <w:gridSpan w:val="3"/>
          </w:tcPr>
          <w:p>
            <w:pPr>
              <w:pStyle w:val="4"/>
            </w:pPr>
          </w:p>
        </w:tc>
        <w:tc>
          <w:tcPr>
            <w:gridSpan w:val="10"/>
          </w:tcPr>
          <w:p>
            <w:pPr>
              <w:pStyle w:val="4"/>
            </w:pPr>
          </w:p>
        </w:tc>
        <w:tc>
          <w:p>
            <w:pPr>
              <w:pStyle w:val="4"/>
            </w:pPr>
          </w:p>
        </w:tc>
        <w:tc>
          <w:p>
            <w:pPr>
              <w:pStyle w:val="4"/>
            </w:pPr>
          </w:p>
        </w:tc>
      </w:tr>
      <w:tr>
        <w:tblPrEx>
          <w:tblCellMar>
            <w:top w:w="0" w:type="dxa"/>
            <w:left w:w="10" w:type="dxa"/>
            <w:bottom w:w="0" w:type="dxa"/>
            <w:right w:w="10" w:type="dxa"/>
          </w:tblCellMar>
        </w:tblPrEx>
        <w:trPr>
          <w:gridAfter w:val="3"/>
          <w:wAfter w:w="90" w:type="dxa"/>
          <w:trHeight w:val="20" w:hRule="exact"/>
        </w:trPr>
        <w:tc>
          <w:p>
            <w:pPr>
              <w:pStyle w:val="4"/>
            </w:pPr>
          </w:p>
        </w:tc>
        <w:tc>
          <w:tcPr>
            <w:gridSpan w:val="17"/>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2"/>
          </w:tcPr>
          <w:p>
            <w:pPr>
              <w:pStyle w:val="4"/>
            </w:pPr>
          </w:p>
        </w:tc>
        <w:tc>
          <w:tcPr>
            <w:tcW w:w="5200" w:type="dxa"/>
            <w:gridSpan w:val="5"/>
          </w:tcPr>
          <w:p>
            <w:pPr>
              <w:pStyle w:val="4"/>
            </w:pPr>
          </w:p>
        </w:tc>
        <w:tc>
          <w:tcPr>
            <w:tcW w:w="240" w:type="dxa"/>
          </w:tcPr>
          <w:p>
            <w:pPr>
              <w:pStyle w:val="4"/>
            </w:pPr>
          </w:p>
        </w:tc>
        <w:tc>
          <w:tcPr>
            <w:tcW w:w="1850" w:type="dxa"/>
            <w:gridSpan w:val="3"/>
          </w:tcPr>
          <w:p>
            <w:pPr>
              <w:pStyle w:val="4"/>
            </w:pPr>
          </w:p>
        </w:tc>
        <w:tc>
          <w:tcPr>
            <w:gridSpan w:val="10"/>
          </w:tcPr>
          <w:p>
            <w:pPr>
              <w:pStyle w:val="4"/>
            </w:pPr>
          </w:p>
        </w:tc>
        <w:tc>
          <w:p>
            <w:pPr>
              <w:pStyle w:val="4"/>
            </w:pPr>
          </w:p>
        </w:tc>
        <w:tc>
          <w:p>
            <w:pPr>
              <w:pStyle w:val="4"/>
            </w:pPr>
          </w:p>
        </w:tc>
      </w:tr>
      <w:tr>
        <w:tblPrEx>
          <w:tblCellMar>
            <w:top w:w="0" w:type="dxa"/>
            <w:left w:w="10" w:type="dxa"/>
            <w:bottom w:w="0" w:type="dxa"/>
            <w:right w:w="10" w:type="dxa"/>
          </w:tblCellMar>
        </w:tblPrEx>
        <w:trPr>
          <w:gridAfter w:val="3"/>
          <w:wAfter w:w="90" w:type="dxa"/>
          <w:trHeight w:val="600" w:hRule="atLeast"/>
        </w:trPr>
        <w:tc>
          <w:p>
            <w:pPr>
              <w:pStyle w:val="4"/>
            </w:pPr>
          </w:p>
        </w:tc>
        <w:tc>
          <w:tcPr>
            <w:gridSpan w:val="2"/>
          </w:tcPr>
          <w:p>
            <w:pPr>
              <w:pStyle w:val="4"/>
            </w:pPr>
          </w:p>
        </w:tc>
        <w:tc>
          <w:tcPr>
            <w:gridSpan w:val="19"/>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gridAfter w:val="3"/>
          <w:wAfter w:w="90" w:type="dxa"/>
          <w:trHeight w:val="6640" w:hRule="exact"/>
        </w:trPr>
        <w:tc>
          <w:p>
            <w:pPr>
              <w:pStyle w:val="4"/>
            </w:pPr>
          </w:p>
        </w:tc>
        <w:tc>
          <w:tcPr>
            <w:gridSpan w:val="2"/>
          </w:tcPr>
          <w:p>
            <w:pPr>
              <w:pStyle w:val="4"/>
            </w:pPr>
          </w:p>
        </w:tc>
        <w:tc>
          <w:tcPr>
            <w:gridSpan w:val="19"/>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Z昆-同业借款20230519001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800,631,101.91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中国光大银行北京分行大额存单20210326001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548,047,145.11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8.16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中国银行北京密云支行大额存单03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525,817,500.10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7.83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20民生银行二级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442,628,184.92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220,078,699.64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23农业银行CD098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147,629,085.66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136,044,341.86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22光大银行</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122,318,789.59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22CSFD161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102,102,642.47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22农发清发05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101,917,101.37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2"/>
          </w:tcPr>
          <w:p>
            <w:pPr>
              <w:pStyle w:val="4"/>
            </w:pPr>
          </w:p>
        </w:tc>
        <w:tc>
          <w:tcPr>
            <w:tcW w:w="5200" w:type="dxa"/>
            <w:gridSpan w:val="5"/>
          </w:tcPr>
          <w:p>
            <w:pPr>
              <w:pStyle w:val="4"/>
            </w:pPr>
          </w:p>
        </w:tc>
        <w:tc>
          <w:tcPr>
            <w:tcW w:w="240" w:type="dxa"/>
          </w:tcPr>
          <w:p>
            <w:pPr>
              <w:pStyle w:val="4"/>
            </w:pPr>
          </w:p>
        </w:tc>
        <w:tc>
          <w:tcPr>
            <w:tcW w:w="1850" w:type="dxa"/>
            <w:gridSpan w:val="3"/>
          </w:tcPr>
          <w:p>
            <w:pPr>
              <w:pStyle w:val="4"/>
            </w:pPr>
          </w:p>
        </w:tc>
        <w:tc>
          <w:tcPr>
            <w:gridSpan w:val="10"/>
          </w:tcPr>
          <w:p>
            <w:pPr>
              <w:pStyle w:val="4"/>
            </w:pPr>
          </w:p>
        </w:tc>
        <w:tc>
          <w:p>
            <w:pPr>
              <w:pStyle w:val="4"/>
            </w:pPr>
          </w:p>
        </w:tc>
        <w:tc>
          <w:p>
            <w:pPr>
              <w:pStyle w:val="4"/>
            </w:pPr>
          </w:p>
        </w:tc>
      </w:tr>
      <w:tr>
        <w:tblPrEx>
          <w:tblCellMar>
            <w:top w:w="0" w:type="dxa"/>
            <w:left w:w="10" w:type="dxa"/>
            <w:bottom w:w="0" w:type="dxa"/>
            <w:right w:w="10" w:type="dxa"/>
          </w:tblCellMar>
        </w:tblPrEx>
        <w:trPr>
          <w:gridAfter w:val="3"/>
          <w:wAfter w:w="90" w:type="dxa"/>
          <w:trHeight w:val="600" w:hRule="atLeast"/>
        </w:trPr>
        <w:tc>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gridAfter w:val="3"/>
          <w:wAfter w:w="90" w:type="dxa"/>
          <w:trHeight w:val="400" w:hRule="atLeast"/>
        </w:trPr>
        <w:tc>
          <w:p>
            <w:pPr>
              <w:pStyle w:val="4"/>
            </w:pPr>
          </w:p>
        </w:tc>
        <w:tc>
          <w:tcPr>
            <w:gridSpan w:val="2"/>
          </w:tcPr>
          <w:p>
            <w:pPr>
              <w:pStyle w:val="4"/>
            </w:pPr>
          </w:p>
        </w:tc>
        <w:tc>
          <w:tcPr>
            <w:gridSpan w:val="2"/>
          </w:tcPr>
          <w:p>
            <w:pPr>
              <w:pStyle w:val="4"/>
            </w:pPr>
          </w:p>
        </w:tc>
        <w:tc>
          <w:tcPr>
            <w:gridSpan w:val="13"/>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gridAfter w:val="3"/>
          <w:wAfter w:w="90" w:type="dxa"/>
          <w:trHeight w:val="4800" w:hRule="exact"/>
        </w:trPr>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22华福C1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19中信银行永续债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红塔证券股份有限公司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23新疆债29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22苏沙钢MTN003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23海尔金控MTN002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23高速地产MTN003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23九联投资CP001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tcW w:w="5200" w:type="dxa"/>
            <w:gridSpan w:val="5"/>
          </w:tcPr>
          <w:p>
            <w:pPr>
              <w:pStyle w:val="4"/>
            </w:pPr>
          </w:p>
        </w:tc>
        <w:tc>
          <w:tcPr>
            <w:tcW w:w="240" w:type="dxa"/>
          </w:tcPr>
          <w:p>
            <w:pPr>
              <w:pStyle w:val="4"/>
            </w:pPr>
          </w:p>
        </w:tc>
        <w:tc>
          <w:tcPr>
            <w:tcW w:w="1850" w:type="dxa"/>
            <w:gridSpan w:val="3"/>
          </w:tcPr>
          <w:p>
            <w:pPr>
              <w:pStyle w:val="4"/>
            </w:pPr>
          </w:p>
        </w:tc>
        <w:tc>
          <w:tcPr>
            <w:gridSpan w:val="10"/>
          </w:tcPr>
          <w:p>
            <w:pPr>
              <w:pStyle w:val="4"/>
            </w:pPr>
          </w:p>
        </w:tc>
        <w:tc>
          <w:p>
            <w:pPr>
              <w:pStyle w:val="4"/>
            </w:pPr>
          </w:p>
        </w:tc>
        <w:tc>
          <w:p>
            <w:pPr>
              <w:pStyle w:val="4"/>
            </w:pPr>
          </w:p>
        </w:tc>
      </w:tr>
      <w:tr>
        <w:tblPrEx>
          <w:tblCellMar>
            <w:top w:w="0" w:type="dxa"/>
            <w:left w:w="10" w:type="dxa"/>
            <w:bottom w:w="0" w:type="dxa"/>
            <w:right w:w="10" w:type="dxa"/>
          </w:tblCellMar>
        </w:tblPrEx>
        <w:trPr>
          <w:gridAfter w:val="3"/>
          <w:wAfter w:w="90" w:type="dxa"/>
          <w:trHeight w:val="400" w:hRule="atLeast"/>
        </w:trPr>
        <w:tc>
          <w:p>
            <w:pPr>
              <w:pStyle w:val="4"/>
            </w:pPr>
          </w:p>
        </w:tc>
        <w:tc>
          <w:tcPr>
            <w:gridSpan w:val="2"/>
          </w:tcPr>
          <w:p>
            <w:pPr>
              <w:pStyle w:val="4"/>
            </w:pPr>
          </w:p>
        </w:tc>
        <w:tc>
          <w:tcPr>
            <w:gridSpan w:val="2"/>
          </w:tcPr>
          <w:p>
            <w:pPr>
              <w:pStyle w:val="4"/>
            </w:pPr>
          </w:p>
        </w:tc>
        <w:tc>
          <w:tcPr>
            <w:gridSpan w:val="13"/>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820" w:hRule="exact"/>
        </w:trPr>
        <w:tc>
          <w:p>
            <w:pPr>
              <w:pStyle w:val="4"/>
            </w:pPr>
          </w:p>
        </w:tc>
        <w:tc>
          <w:tcPr>
            <w:gridSpan w:val="2"/>
          </w:tcPr>
          <w:p>
            <w:pPr>
              <w:pStyle w:val="4"/>
            </w:pPr>
          </w:p>
        </w:tc>
        <w:tc>
          <w:tcPr>
            <w:gridSpan w:val="2"/>
          </w:tcPr>
          <w:p>
            <w:pPr>
              <w:pStyle w:val="4"/>
            </w:pPr>
          </w:p>
        </w:tc>
        <w:tc>
          <w:tcPr>
            <w:tcW w:w="5200" w:type="dxa"/>
            <w:gridSpan w:val="5"/>
          </w:tcPr>
          <w:p>
            <w:pPr>
              <w:pStyle w:val="4"/>
            </w:pPr>
          </w:p>
        </w:tc>
        <w:tc>
          <w:tcPr>
            <w:tcW w:w="240" w:type="dxa"/>
          </w:tcPr>
          <w:p>
            <w:pPr>
              <w:pStyle w:val="4"/>
            </w:pPr>
          </w:p>
        </w:tc>
        <w:tc>
          <w:tcPr>
            <w:tcW w:w="1850" w:type="dxa"/>
            <w:gridSpan w:val="3"/>
          </w:tcPr>
          <w:p>
            <w:pPr>
              <w:pStyle w:val="4"/>
            </w:pPr>
          </w:p>
        </w:tc>
        <w:tc>
          <w:tcPr>
            <w:gridSpan w:val="10"/>
          </w:tcPr>
          <w:p>
            <w:pPr>
              <w:pStyle w:val="4"/>
            </w:pPr>
          </w:p>
        </w:tc>
        <w:tc>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tcW w:w="5200" w:type="dxa"/>
            <w:gridSpan w:val="5"/>
          </w:tcPr>
          <w:p>
            <w:pPr>
              <w:pStyle w:val="4"/>
            </w:pPr>
          </w:p>
        </w:tc>
        <w:tc>
          <w:tcPr>
            <w:tcW w:w="240" w:type="dxa"/>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tcW w:w="1850" w:type="dxa"/>
            <w:gridSpan w:val="3"/>
            <w:tcMar>
              <w:top w:w="0" w:type="dxa"/>
              <w:left w:w="0" w:type="dxa"/>
              <w:bottom w:w="0" w:type="dxa"/>
              <w:right w:w="0" w:type="dxa"/>
            </w:tcMar>
            <w:vAlign w:val="top"/>
          </w:tcPr>
          <w:p>
            <w:pPr>
              <w:jc w:val="left"/>
            </w:pPr>
            <w:r>
              <w:rPr>
                <w:rFonts w:ascii="SansSerif" w:hAnsi="SansSerif" w:eastAsia="SansSerif" w:cs="SansSerif"/>
                <w:color w:val="000000"/>
                <w:sz w:val="18"/>
              </w:rPr>
              <w:t>7</w:t>
            </w:r>
            <w:bookmarkStart w:id="7" w:name="_GoBack"/>
            <w:bookmarkEnd w:id="7"/>
          </w:p>
        </w:tc>
        <w:tc>
          <w:tcPr>
            <w:gridSpan w:val="10"/>
          </w:tcPr>
          <w:p>
            <w:pPr>
              <w:pStyle w:val="4"/>
            </w:pPr>
          </w:p>
        </w:tc>
        <w:tc>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tcW w:w="5200" w:type="dxa"/>
            <w:gridSpan w:val="5"/>
          </w:tcPr>
          <w:p>
            <w:pPr>
              <w:pStyle w:val="4"/>
            </w:pPr>
          </w:p>
        </w:tc>
        <w:tc>
          <w:tcPr>
            <w:tcW w:w="240" w:type="dxa"/>
          </w:tcPr>
          <w:p>
            <w:pPr>
              <w:pStyle w:val="4"/>
            </w:pPr>
          </w:p>
        </w:tc>
        <w:tc>
          <w:tcPr>
            <w:tcW w:w="1850" w:type="dxa"/>
            <w:gridSpan w:val="3"/>
          </w:tcPr>
          <w:p>
            <w:pPr>
              <w:pStyle w:val="4"/>
            </w:pPr>
          </w:p>
        </w:tc>
        <w:tc>
          <w:tcPr>
            <w:gridSpan w:val="10"/>
          </w:tcPr>
          <w:p>
            <w:pPr>
              <w:pStyle w:val="4"/>
            </w:pPr>
          </w:p>
        </w:tc>
        <w:tc>
          <w:p>
            <w:pPr>
              <w:pStyle w:val="4"/>
            </w:pPr>
          </w:p>
        </w:tc>
        <w:tc>
          <w:p>
            <w:pPr>
              <w:pStyle w:val="4"/>
            </w:pPr>
          </w:p>
        </w:tc>
      </w:tr>
      <w:tr>
        <w:tblPrEx>
          <w:tblCellMar>
            <w:top w:w="0" w:type="dxa"/>
            <w:left w:w="10" w:type="dxa"/>
            <w:bottom w:w="0" w:type="dxa"/>
            <w:right w:w="10" w:type="dxa"/>
          </w:tblCellMar>
        </w:tblPrEx>
        <w:trPr>
          <w:gridAfter w:val="3"/>
          <w:wAfter w:w="90" w:type="dxa"/>
          <w:trHeight w:val="400" w:hRule="atLeast"/>
        </w:trPr>
        <w:tc>
          <w:p>
            <w:pPr>
              <w:pStyle w:val="4"/>
            </w:pPr>
          </w:p>
        </w:tc>
        <w:tc>
          <w:tcPr>
            <w:gridSpan w:val="17"/>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天天万利宝稳利2号净值型理财产品H款2023年第三季度报告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tcW w:w="5200" w:type="dxa"/>
            <w:gridSpan w:val="5"/>
          </w:tcPr>
          <w:p>
            <w:pPr>
              <w:pStyle w:val="4"/>
            </w:pPr>
          </w:p>
        </w:tc>
        <w:tc>
          <w:tcPr>
            <w:tcW w:w="240" w:type="dxa"/>
          </w:tcPr>
          <w:p>
            <w:pPr>
              <w:pStyle w:val="4"/>
            </w:pPr>
          </w:p>
        </w:tc>
        <w:tc>
          <w:tcPr>
            <w:tcW w:w="1850" w:type="dxa"/>
            <w:gridSpan w:val="3"/>
          </w:tcPr>
          <w:p>
            <w:pPr>
              <w:pStyle w:val="4"/>
            </w:pPr>
          </w:p>
        </w:tc>
        <w:tc>
          <w:tcPr>
            <w:gridSpan w:val="10"/>
          </w:tcPr>
          <w:p>
            <w:pPr>
              <w:pStyle w:val="4"/>
            </w:pPr>
          </w:p>
        </w:tc>
        <w:tc>
          <w:p>
            <w:pPr>
              <w:pStyle w:val="4"/>
            </w:pPr>
          </w:p>
        </w:tc>
        <w:tc>
          <w:p>
            <w:pPr>
              <w:pStyle w:val="4"/>
            </w:pPr>
          </w:p>
        </w:tc>
      </w:tr>
      <w:tr>
        <w:tblPrEx>
          <w:tblCellMar>
            <w:top w:w="0" w:type="dxa"/>
            <w:left w:w="10" w:type="dxa"/>
            <w:bottom w:w="0" w:type="dxa"/>
            <w:right w:w="10" w:type="dxa"/>
          </w:tblCellMar>
        </w:tblPrEx>
        <w:trPr>
          <w:gridAfter w:val="3"/>
          <w:wAfter w:w="90" w:type="dxa"/>
          <w:trHeight w:val="20" w:hRule="exact"/>
        </w:trPr>
        <w:tc>
          <w:p>
            <w:pPr>
              <w:pStyle w:val="4"/>
            </w:pPr>
          </w:p>
        </w:tc>
        <w:tc>
          <w:tcPr>
            <w:gridSpan w:val="17"/>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3"/>
          <w:wAfter w:w="90" w:type="dxa"/>
          <w:trHeight w:val="1800" w:hRule="exact"/>
        </w:trPr>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天天万利宝稳利2号净值型理财产品H款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162.36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天天万利宝稳利2号净值型理财产品H款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tcW w:w="5200" w:type="dxa"/>
            <w:gridSpan w:val="5"/>
          </w:tcPr>
          <w:p>
            <w:pPr>
              <w:pStyle w:val="4"/>
            </w:pPr>
          </w:p>
        </w:tc>
        <w:tc>
          <w:tcPr>
            <w:tcW w:w="240" w:type="dxa"/>
          </w:tcPr>
          <w:p>
            <w:pPr>
              <w:pStyle w:val="4"/>
            </w:pPr>
          </w:p>
        </w:tc>
        <w:tc>
          <w:tcPr>
            <w:tcW w:w="1850" w:type="dxa"/>
            <w:gridSpan w:val="3"/>
          </w:tcPr>
          <w:p>
            <w:pPr>
              <w:pStyle w:val="4"/>
            </w:pPr>
          </w:p>
        </w:tc>
        <w:tc>
          <w:tcPr>
            <w:gridSpan w:val="10"/>
          </w:tcPr>
          <w:p>
            <w:pPr>
              <w:pStyle w:val="4"/>
            </w:pPr>
          </w:p>
        </w:tc>
        <w:tc>
          <w:p>
            <w:pPr>
              <w:pStyle w:val="4"/>
            </w:pPr>
          </w:p>
        </w:tc>
        <w:tc>
          <w:p>
            <w:pPr>
              <w:pStyle w:val="4"/>
            </w:pPr>
          </w:p>
        </w:tc>
      </w:tr>
      <w:tr>
        <w:tblPrEx>
          <w:tblCellMar>
            <w:top w:w="0" w:type="dxa"/>
            <w:left w:w="10" w:type="dxa"/>
            <w:bottom w:w="0" w:type="dxa"/>
            <w:right w:w="10" w:type="dxa"/>
          </w:tblCellMar>
        </w:tblPrEx>
        <w:trPr>
          <w:gridAfter w:val="3"/>
          <w:wAfter w:w="90" w:type="dxa"/>
          <w:trHeight w:val="400" w:hRule="atLeast"/>
        </w:trPr>
        <w:tc>
          <w:p>
            <w:pPr>
              <w:pStyle w:val="4"/>
            </w:pPr>
          </w:p>
        </w:tc>
        <w:tc>
          <w:tcPr>
            <w:gridSpan w:val="2"/>
          </w:tcPr>
          <w:p>
            <w:pPr>
              <w:pStyle w:val="4"/>
            </w:pPr>
          </w:p>
        </w:tc>
        <w:tc>
          <w:tcPr>
            <w:gridSpan w:val="2"/>
          </w:tcPr>
          <w:p>
            <w:pPr>
              <w:pStyle w:val="4"/>
            </w:pPr>
          </w:p>
        </w:tc>
        <w:tc>
          <w:tcPr>
            <w:gridSpan w:val="13"/>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gridAfter w:val="3"/>
          <w:wAfter w:w="90" w:type="dxa"/>
          <w:trHeight w:val="600" w:hRule="exact"/>
        </w:trPr>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3"/>
          <w:wAfter w:w="90" w:type="dxa"/>
          <w:trHeight w:val="600" w:hRule="exact"/>
        </w:trPr>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tcW w:w="5200" w:type="dxa"/>
            <w:gridSpan w:val="5"/>
          </w:tcPr>
          <w:p>
            <w:pPr>
              <w:pStyle w:val="4"/>
            </w:pPr>
          </w:p>
        </w:tc>
        <w:tc>
          <w:tcPr>
            <w:tcW w:w="240" w:type="dxa"/>
          </w:tcPr>
          <w:p>
            <w:pPr>
              <w:pStyle w:val="4"/>
            </w:pPr>
          </w:p>
        </w:tc>
        <w:tc>
          <w:tcPr>
            <w:tcW w:w="1850" w:type="dxa"/>
            <w:gridSpan w:val="3"/>
          </w:tcPr>
          <w:p>
            <w:pPr>
              <w:pStyle w:val="4"/>
            </w:pPr>
          </w:p>
        </w:tc>
        <w:tc>
          <w:tcPr>
            <w:gridSpan w:val="10"/>
          </w:tcPr>
          <w:p>
            <w:pPr>
              <w:pStyle w:val="4"/>
            </w:pPr>
          </w:p>
        </w:tc>
        <w:tc>
          <w:p>
            <w:pPr>
              <w:pStyle w:val="4"/>
            </w:pPr>
          </w:p>
        </w:tc>
        <w:tc>
          <w:p>
            <w:pPr>
              <w:pStyle w:val="4"/>
            </w:pPr>
          </w:p>
        </w:tc>
      </w:tr>
      <w:tr>
        <w:tblPrEx>
          <w:tblCellMar>
            <w:top w:w="0" w:type="dxa"/>
            <w:left w:w="10" w:type="dxa"/>
            <w:bottom w:w="0" w:type="dxa"/>
            <w:right w:w="10" w:type="dxa"/>
          </w:tblCellMar>
        </w:tblPrEx>
        <w:trPr>
          <w:gridAfter w:val="3"/>
          <w:wAfter w:w="90" w:type="dxa"/>
          <w:trHeight w:val="400" w:hRule="atLeast"/>
        </w:trPr>
        <w:tc>
          <w:p>
            <w:pPr>
              <w:pStyle w:val="4"/>
            </w:pPr>
          </w:p>
        </w:tc>
        <w:tc>
          <w:tcPr>
            <w:gridSpan w:val="2"/>
          </w:tcPr>
          <w:p>
            <w:pPr>
              <w:pStyle w:val="4"/>
            </w:pPr>
          </w:p>
        </w:tc>
        <w:tc>
          <w:tcPr>
            <w:gridSpan w:val="19"/>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gridAfter w:val="3"/>
          <w:wAfter w:w="90" w:type="dxa"/>
          <w:trHeight w:val="1200" w:hRule="exact"/>
        </w:trPr>
        <w:tc>
          <w:p>
            <w:pPr>
              <w:pStyle w:val="4"/>
            </w:pPr>
          </w:p>
        </w:tc>
        <w:tc>
          <w:tcPr>
            <w:gridSpan w:val="2"/>
          </w:tcPr>
          <w:p>
            <w:pPr>
              <w:pStyle w:val="4"/>
            </w:pPr>
          </w:p>
        </w:tc>
        <w:tc>
          <w:tcPr>
            <w:gridSpan w:val="19"/>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051010100100721607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兴业银行理财托管专户天天万利宝稳利2号H款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tcW w:w="5200" w:type="dxa"/>
            <w:gridSpan w:val="5"/>
          </w:tcPr>
          <w:p>
            <w:pPr>
              <w:pStyle w:val="4"/>
            </w:pPr>
          </w:p>
        </w:tc>
        <w:tc>
          <w:tcPr>
            <w:tcW w:w="240" w:type="dxa"/>
          </w:tcPr>
          <w:p>
            <w:pPr>
              <w:pStyle w:val="4"/>
            </w:pPr>
          </w:p>
        </w:tc>
        <w:tc>
          <w:tcPr>
            <w:tcW w:w="1850" w:type="dxa"/>
            <w:gridSpan w:val="3"/>
          </w:tcPr>
          <w:p>
            <w:pPr>
              <w:pStyle w:val="4"/>
            </w:pPr>
          </w:p>
        </w:tc>
        <w:tc>
          <w:tcPr>
            <w:gridSpan w:val="10"/>
          </w:tcPr>
          <w:p>
            <w:pPr>
              <w:pStyle w:val="4"/>
            </w:pPr>
          </w:p>
        </w:tc>
        <w:tc>
          <w:p>
            <w:pPr>
              <w:pStyle w:val="4"/>
            </w:pPr>
          </w:p>
        </w:tc>
        <w:tc>
          <w:p>
            <w:pPr>
              <w:pStyle w:val="4"/>
            </w:pPr>
          </w:p>
        </w:tc>
      </w:tr>
      <w:tr>
        <w:tblPrEx>
          <w:tblCellMar>
            <w:top w:w="0" w:type="dxa"/>
            <w:left w:w="10" w:type="dxa"/>
            <w:bottom w:w="0" w:type="dxa"/>
            <w:right w:w="10" w:type="dxa"/>
          </w:tblCellMar>
        </w:tblPrEx>
        <w:trPr>
          <w:gridAfter w:val="3"/>
          <w:wAfter w:w="90" w:type="dxa"/>
          <w:trHeight w:val="400" w:hRule="atLeast"/>
        </w:trPr>
        <w:tc>
          <w:p>
            <w:pPr>
              <w:pStyle w:val="4"/>
            </w:pPr>
          </w:p>
        </w:tc>
        <w:tc>
          <w:tcPr>
            <w:gridSpan w:val="17"/>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gridAfter w:val="3"/>
          <w:wAfter w:w="90" w:type="dxa"/>
          <w:trHeight w:val="400" w:hRule="atLeast"/>
        </w:trPr>
        <w:tc>
          <w:p>
            <w:pPr>
              <w:pStyle w:val="4"/>
            </w:pPr>
          </w:p>
        </w:tc>
        <w:tc>
          <w:tcPr>
            <w:gridSpan w:val="17"/>
            <w:tcMar>
              <w:top w:w="0" w:type="dxa"/>
              <w:left w:w="0" w:type="dxa"/>
              <w:bottom w:w="0" w:type="dxa"/>
              <w:right w:w="0" w:type="dxa"/>
            </w:tcMar>
            <w:vAlign w:val="top"/>
          </w:tcPr>
          <w:p>
            <w:pPr>
              <w:jc w:val="right"/>
            </w:pPr>
            <w:r>
              <w:rPr>
                <w:rFonts w:ascii="宋体" w:hAnsi="宋体" w:eastAsia="宋体" w:cs="宋体"/>
                <w:color w:val="000000"/>
                <w:sz w:val="21"/>
              </w:rPr>
              <w:t>2023年10月25日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7680" w:hRule="exact"/>
        </w:trPr>
        <w:tc>
          <w:p>
            <w:pPr>
              <w:pStyle w:val="4"/>
            </w:pPr>
          </w:p>
        </w:tc>
        <w:tc>
          <w:tcPr>
            <w:gridSpan w:val="2"/>
          </w:tcPr>
          <w:p>
            <w:pPr>
              <w:pStyle w:val="4"/>
            </w:pPr>
          </w:p>
        </w:tc>
        <w:tc>
          <w:tcPr>
            <w:gridSpan w:val="2"/>
          </w:tcPr>
          <w:p>
            <w:pPr>
              <w:pStyle w:val="4"/>
            </w:pPr>
          </w:p>
        </w:tc>
        <w:tc>
          <w:tcPr>
            <w:tcW w:w="5200" w:type="dxa"/>
            <w:gridSpan w:val="5"/>
          </w:tcPr>
          <w:p>
            <w:pPr>
              <w:pStyle w:val="4"/>
            </w:pPr>
          </w:p>
        </w:tc>
        <w:tc>
          <w:tcPr>
            <w:tcW w:w="240" w:type="dxa"/>
          </w:tcPr>
          <w:p>
            <w:pPr>
              <w:pStyle w:val="4"/>
            </w:pPr>
          </w:p>
        </w:tc>
        <w:tc>
          <w:tcPr>
            <w:tcW w:w="1850" w:type="dxa"/>
            <w:gridSpan w:val="3"/>
          </w:tcPr>
          <w:p>
            <w:pPr>
              <w:pStyle w:val="4"/>
            </w:pPr>
          </w:p>
        </w:tc>
        <w:tc>
          <w:tcPr>
            <w:gridSpan w:val="10"/>
          </w:tcPr>
          <w:p>
            <w:pPr>
              <w:pStyle w:val="4"/>
            </w:pPr>
          </w:p>
        </w:tc>
        <w:tc>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tcW w:w="5200" w:type="dxa"/>
            <w:gridSpan w:val="5"/>
          </w:tcPr>
          <w:p>
            <w:pPr>
              <w:pStyle w:val="4"/>
            </w:pPr>
          </w:p>
        </w:tc>
        <w:tc>
          <w:tcPr>
            <w:tcW w:w="240" w:type="dxa"/>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tcW w:w="1850" w:type="dxa"/>
            <w:gridSpan w:val="3"/>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10"/>
          </w:tcPr>
          <w:p>
            <w:pPr>
              <w:pStyle w:val="4"/>
            </w:pPr>
          </w:p>
        </w:tc>
        <w:tc>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800"/>
  <w:compat>
    <w:useFELayout/>
    <w:splitPgBreakAndParaMark/>
    <w:compatSetting w:name="compatibilityMode" w:uri="http://schemas.microsoft.com/office/word" w:val="12"/>
  </w:compat>
  <w:rsids>
    <w:rsidRoot w:val="00000000"/>
    <w:rsid w:val="506A3A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2023-10-24T09:26:43Z</dcterms:created>
  <dc:creator>hansonghua</dc:creator>
  <cp:lastModifiedBy>hansonghua</cp:lastModifiedBy>
  <dcterms:modified xsi:type="dcterms:W3CDTF">2023-10-24T09:27:30Z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