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南银理财珠联璧合鑫逸稳三个月62期封闭式公募人民币理财产品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南银理财珠联璧合鑫逸稳三个月62期封闭式公募人民币理财产品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ZZ700322400561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Z7003224000283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2024年12月18日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2025年03月27日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Y80062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1,024,633.16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Y81062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2,862,377.40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Y82062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1,705,420.45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Y83062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155,128.81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Y84062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14,735.05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Y85062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130.48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Y87062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550,822.52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Y88062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69,654.48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48,124.59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277,670.65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241,156.69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426,194.43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-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2025年03月27日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